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№5794 (Мурманск) от 16 марта 2014
</w:t>
      </w:r>
    </w:p>
    <w:p>
      <w:pPr/>
      <w:r>
        <w:rPr/>
        <w:t xml:space="preserve">Прошу подобрать лит по теме "Сестринский уход за детьми после операции на брюшную полость" спасибо
Здравствуйте, Ирина. Предлагаем Вам библиографический список:
Книги
57.334.5я73; Д75 Дронов, А. Ф. Общий уход за детьми с хирургическими заболеваниями : [учеб. пособие для педиатр. фак. мед. ин-тов] / А. Ф. Дронов, А. И. Ленюшкин, Л. М. Кондратьева. – Москва : Медицина, 1988. - 222 с. : ил. (1348896 - МЕД)
57.334.5-5; Л46 Ленюшкин, А. И. Руководство для сестер детских хирургических отделений / А. И. Ленюшкин, Л. М. Рошаль. – Ленинград : Медицина, Ленингр. отд-ние, 1978. - 303 с. : ил. - (Библиотека среднего медработника).  (1002632 - ХР ; 1002633 – МЕД ; 1002634 - МЕД)
57.334.5; Р81 Рошаль, Л. М. Острый живот у детей / Л. М. Рошаль. – Ленинград : Медицина, Ленингр. отд-ние, 1980. - 191 с. : ил. - (Библиотека среднего медработника : БСМ). (1071776 – ХР ; 1071777 – МЕД ; 1071778 - МЕД)
57.33-5; У89 Уход за детьми в отделении реанимации и интенсивной терапии / Т. К. Набухотный [и др.] – Киев : Здоровья, 1990. - 117 с. - (Библиотека среднего медицинского работника).  (1443472 - МЕД)
Статья
Ерпулева, Ю. В. Лечебное питание детей с хирургической патологией в раннем послеоперационном периоде / Ю. В. Ерпулева // Лечащий врач. - 2010. - № 6. - С. 78-79.
С уважением, главный библиограф отдела естественнонаучной  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2026-11-05T17:52:36+03:00</dcterms:created>
  <dcterms:modified xsi:type="dcterms:W3CDTF">2026-11-05T17:52:36+03:00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