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№5805 (Мурманск) от 19 марта 2014
</w:t>
      </w:r>
    </w:p>
    <w:p>
      <w:pPr/>
      <w:r>
        <w:rPr/>
        <w:t xml:space="preserve">Здравствуйте. Прошу оказать помощь в поиске научных статей по темам: Понятие и цель судебного доказывания в гражданском процессе, особенности предъявления иска в суды общей юрисдикции, защита интересов ответчика в гражданском процессе, Подведомственность, подсудность. Научные статьи должны быть не позднее последних двух лет. Статьи могут быть размещены в журналах "Арбитражный и гражданский процесс", "Государство и право", "Журнал российского права", "Хозяйство и право". Заранее спасибо ха ответ.
Здравствуйте, Юлия. В соответствии с Порядком работы ВСС "Виртуальный библиограф", если в Вашем обращении несколько вопросов, мы отвечаем на один из них. Предлагаем Вам список литературы по 1-й теме:
Опалев, Р. О. Основные положения учения о доказывании в российском арбитражном процессе / Р. О. Опалев // Российская юстиция. - 2013. – № 4. - С. 37-41.
Рубеко, Г. Л. Необходимые доказательства как средства судебного доказывания в арбитражном процессе / Рубеко Г. Л., Колисниченко Е. А. // Арбитражный и гражданский процесс. - 2011. - № 12. - С. 33-35.
Трошина, С. М. Право доказывания в гражданском процессе / С. М. Трошина // Законодательство и экономика. - 2013. - № 7. - С. 40-43.
Электронные ресурсы (с текстами документов можно поработать в залах каталогов и электронных ресурсов на 3-м этаже библиотеки)
Фокина, М. А. Реформирование и развитие институтов доказательственного права России: итоги десятилетия [Электронный ресурс] / М. А. Фокина // Вестник гражданского процесса. – Электрон. дан. - 2013. - № 4. - С. 40-55. - Режим доступа: СПС «КонсультантПлюс».
Ярков, В. В. Познание и доказывание процессуальных юридических фактов (отдельные вопросы) [Электронный ресурс] / В. В. Ярков // Юрист. – Электрон. дан. - 2013. - № 19. - С. 54-62. - Режим доступа: СПС «КонсультантПлюс».
Следующие издания Вы можете заказать из других библиотек через электронную доставку документов для индивидуальных абонентов (зал каталогов, 3-й этаж, тел. для справок: 45-48-35, mba@mgounb.ru):
Казельникова, В. С. Институт судебного доказывания в гражданско-процессуальном и арбитражном законодательстве / Казельникова В. С. // Вестник Российской таможенной академии. - 2010. - № 1. - С. 130-134.
Ответ на 2-й вопрос см. под № 5806, на 3-й - под № 5807, на 4-й - под № 5808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2026-11-05T17:52:36+03:00</dcterms:created>
  <dcterms:modified xsi:type="dcterms:W3CDTF">2026-11-05T17:52:36+03:00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