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№5862 (Мурманская область) от 1 апреля 2014
</w:t>
      </w:r>
    </w:p>
    <w:p>
      <w:pPr/>
      <w:r>
        <w:rPr/>
        <w:t xml:space="preserve">Здравствуйте! Снова нужна информация о топонимах г. Александровск-Полярный. Помогите, пожалуйста, подобрать материал об озере Торфяное, бухте Корабельная и Новый городок. Будет полезна любая информация по данным объектам. Спасибо.
Надежда, здравствуйте. Предлагаем следующий библиографический список :
26.829(2Рос-4Мур)я2кр ; Г35 Географический словарь Мурманской области. – Мурманск : Север, 1996. - 183 с. – Из содерж.: Корабельная, бухта. – С. 66. (1543744 - ХР-Обяз.экз. 1543745 - ОКСЛ 1543746 – ХР 1543752 - ИБО 1543753 – АБ)
1.0 кр ; П58 Попов, С. В. Названия студеных берегов. - Мурманск : Кн изд-во, 1990. - 188 с. : ил. - Из содерж.: [Корабельная бухта : упоминание]. – С. 29. (1420745 - ХР-Обяз.экз. 1420736 - АБ 1420738 - ОКСЛ 1568161 – ХР)
9.47кр ; Р35 Рейнеке, М. Ф.  Гидрографическое описание северного берега России : [в 2 ч.] / сост. капитан-лейтенантом М. Рейнеке в 1833 г. - Санкт-Петербург : печатано в Тип. Мор. м-ва, 1878- 1883. - Загл. корешка: Описание северного берега России.Ч. 2 : Лапландский берег. - Изд. 2-е Гидрогр. департамента / испр. и доп. Корпуса флот штурманов подполковником  К. Неуспокоевым в 1876 г. - 1878. - [6], 239 с., [3] л. табл., [1] л. карт : табл.. – Из содерж.: Екатерининская гавань. – С. 138-142 ; Губа Пала. – С. 144-146. (Р-380991)
 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2026-11-05T17:17:30+03:00</dcterms:created>
  <dcterms:modified xsi:type="dcterms:W3CDTF">2026-11-05T17:17:30+03:00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