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№5867 (Мурманская область) от 3 апреля 2014
</w:t>
      </w:r>
    </w:p>
    <w:p>
      <w:pPr/>
      <w:r>
        <w:rPr/>
        <w:t xml:space="preserve">Здравствуйте, помогите, пожалуйста подобрать литературу для ВКР на тему "Россия на мировом рынке туристических услуг"
Здравствуйте, Ольга. Предлагаем литературу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 
65.9(2Рос)497.58я73; Т87 Зорин, И. В. Туризм как вид деятельности : учеб. для вузов турист. профиля / И. В.Зорин [и др.] ; Междунар. каф. ЮНЕСКО по культ. туризму в целях мира и развития, Рос. междунар. акад. туризма. - Москва : Финансы и статистика, 2003. - 286 с. (1623332 - ЧЗ-Обяз.экз.)
65.428.57я73; К64 Коновалова, Д. И. Международная торговля услугами: основные тенденции и проблемы развития : учеб. пособие / Д. И. Коновалова ; Моск. гос. ин-т междунар. отношений (ун-т) МИД России, Каф. междунар. отношений и внеш. экон. связей. - Москва : МГИМО-Университет, 2009. - 97 с. (1706832 - ЧЗ)
26.890(0)я73; П43 Погодина, В. Л. География туризма : учебник  / В. Л. Погодина, И. Г. Филиппова. - Москва : ИНФРА-М, 2012. - 255 с. (1713395 - ЧЗ 1713396 - АБ)
65.433.83я73; У93 Ушаков, Д. С. Технологии выездного туризма : учеб. пособие / Д. С. Ушаков. - 3-е изд., перераб. и доп. - Ростов-на-Дону : МарТ : Феникс, 2010. - 446 с. (1701260 - ЧЗ)
65.433 ; F54 Finland - Russia : cross the border at the Arctic circle : [catalogue]. - [S. l. : s. n., 200-]. - 62 p. (И-Ф-18158)
Статьи
Мусиенко, И. В. Туриндустрия России в зеркале международных сопоставлений / И. В. Мусиенко, С. В. Тихомиров // ЭКО. Экономика и организация промышленного производства. - 2012. - № 9. - С. 40-56.
Родионова, И. А. Развитие международного и отечественного туризма / И. А. Родионова, Е. Д. Волкова  // Специалист. - 2011. - № 4. - С. 35-39.
Электронные ресурсы
Волков, С. К. Перспективы развития регионального рынка туристских услуг в контексте вступления России в ВТО [Электронный ресурс] / Волков С. К.  // Региональная экономика: теория и практика. - Электрон. дан. - 2013. - № 12. - С. 10-15. -  Режим доступа: http://elibrary.ru, регламентир. (05.04.2014).
Волков, С. К. Российская Федерация как туристское направление: проблемы продвижения и пути решения [Электронный ресурс] / Волков С. К. // Региональная экономика: теория и практика. - Электрон. дан. - 2013. - № 4. - С. 57-62. -  Режим доступа: http://elibrary.ru, регламентир. (05.04.2014).
Газетдинова, Р. Р. Проблема формирования спроса и продвижения национального туризма на мировой рынок [Электронный ресурс] / Газетдинова Р. Р. // Вестник Казанского государственного финансово-экономического института. - Электрон. дан. - 2009. - № 3. - С. 46-49. -  Режим доступа: http://elibrary.ru, регламентир.(05.04.2014).
Мудрова, Л. И.  Россия на мировом рынке туристических услуг [Электронный ресурс] / Мудрова  Л. И.,  Литовченко А. Ю. // Региональная экономика: теория и практика. - Электрон. дан. - 2008. - № 2. - С. 68-72. -  Режим доступа: http://elibrary.ru, регламентир. (05.04.2014).
Braden, K. The Challenge of Ecotourism Development in the Altay Region  of Russia [Electronic resource] / K. Braden // Tourism Geographies. -  Electronic data. – 2008. – Vol. 10, № 1. – P. 1-21. - Mode of access:  http://www.tandfonline.com, регламентир. (07.04.2014).
Hall,C. M. Polar Tourism: Definitions and Dimensions [Electronic resource] / C. M. Hall // Scandinavian Journal of Hospitality and Tourism. - Electronic data. – 2010. – Vol. 10, № 4. - P. 448-467. - Mode of access: http://www.tandfonline.com, регламентир. (07.04.2014).
С уважением, главный библиограф отдела литературы на иностранных языках Л. Г. Кочергина и 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2026-11-05T17:23:51+03:00</dcterms:created>
  <dcterms:modified xsi:type="dcterms:W3CDTF">2026-11-05T17:23:51+03:00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