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№5893 (Мурманская область) от 11 апреля 2014
</w:t>
      </w:r>
    </w:p>
    <w:p>
      <w:pPr/>
      <w:r>
        <w:rPr/>
        <w:t xml:space="preserve">Здравствуйте! Необходима литература по теме: "Этиология, клиника, принципы лечения варикозного расширения вен". Желательно не только книги, но и статьи из периодических изданий.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54.102.1; Е15 Евдокимов, А. Г. Болезни артерий и вен / А. Г. Евдокимов, В. Д. Тополянский. – Москва : МЕДпресс-информ, 2012. - 253 с. : ил. (1727946 - МЕД)
54.181.2; З-46 Здоровье ног : избавляемся от варикоза, тромбофлебита и артроза / [авт.-сост. Е. М. Сбитнева]. – Москва : РИПОЛ классик, 2011. - 187 с. : ил. (1702841 - АБ)
54.102.3; С41 Ситников, П. В. Варикозная болезнь: советы и рекомендации по лечению и профилактике / П. В. Ситников. - Ростов-на-Дону : Феникс, 2010. - 157 с. (1701017 - МЕД)
54.102.3; Ч-93 Чуриков, Д. А. Ультразвуковая диагностика болезней вен : рук. для практикующих врачей / Д. А. Чуриков, А. И. Кириенко. – Москва : Литтерра, 2011. - 92 с. : ил. (1716446 - МЕД)
Статьи
Жуков, Б. Хроническая венозная недостаточность нижних конечностей / Б. Жуков, С. Каторкин, Я. Сизоненко // Медицинская газета. - 2011. - 19 янв. - C. 8-9.
Клинико-диагностический алгоритм у больных острым варикотромбофлебитом нижних конечностей / А. Ю. Крылов [и др.] // Российский медицинский журнал. - 2010. - № 2. - С. 20-25.
Компрессионная терапия - метод выбора в лечении хронических заболеваний вен нижних конечностей : (материалы мультицентрового открытого проспектив. клин. исслед.) / А. В. Варданян [и др.] // Ангиология и сосудистая хирургия. - 2012. - Т. 18, № 3. - С. 70-75.
Мишина, И. Е. Хроническое заболевание вен: когда начинать лечение? / И. Е. Мишина // Справочник поликлинического врача. - 2010. - № 4. - С. 17-20.
Суковатых, Б. Хронические заболевания вен / Б. Суковатых // Медицинская газета. - 2010. - 20 окт. - C. 8-9.
Эндотелий-зависимые факторы патогенеза рецидива варикозной болезни - диагностическая концепция и лечебная тактика / Ю. Л. Шевченко [и др.] // Ангиология и сосудистая хирургия. - 2013. - Т. 19, № 3. - С. 20-24.
С уважением, главный библиограф отдела естественнонаучной и медицинской литературы Крюкова И.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2026-11-05T17:17:23+03:00</dcterms:created>
  <dcterms:modified xsi:type="dcterms:W3CDTF">2026-11-05T17:17:23+03:00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