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№5904 (Мурманская область) от 15 апреля 2014
</w:t>
      </w:r>
    </w:p>
    <w:p>
      <w:pPr/>
      <w:r>
        <w:rPr/>
        <w:t xml:space="preserve">Добрый день! Скажите, имеется ли в вашем фонде книга: Боссард А. Гипсовые крылья? Спасибо.
Здравствуйте, Нина. В нашей библиотеке, к сожалению, нет интересующей Вас книги.
Предлагаем Вам другое издание интересующего Вас автора из фондов нашей библиотеки, которое можно заказать через электронную доставку документов для юридических лиц:
Р6 ; Б85 Боссарт, А. Б. Любовный бред : рассказы / А. Боссарт. - Москва : ACT : Астрель, 2010. - 316 с. - (Проза: женский род / сост. Елена Шубина). - Содерж.: Шесть коммунальных историй ; Семь инфернальных историй ; Семь криминальных историй ; История последняя, анималистическая. (1698343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2026-11-05T17:07:24+03:00</dcterms:created>
  <dcterms:modified xsi:type="dcterms:W3CDTF">2026-11-05T17:07:24+03:00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