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№5944 (Мурманск) от 30 апреля 2014
</w:t>
      </w:r>
    </w:p>
    <w:p>
      <w:pPr/>
      <w:r>
        <w:rPr/>
        <w:t xml:space="preserve">Добрый день, подскажите, пожалуйста, есть ли в фонде библиотеки памятник литературы 16 века "Надзиратель", в свободном ли он доступе?
Здравствуйте, Ирина. В нашей библиотеке есть интересующая Вас книга в разных изданиях:
Р11 ; Д66 Домострой / [сост., вступ. ст., с. 5-24, пер. с древнерус. и коммент. В. В. Колесова]. – Москва : Совет. Россия, 1990. - 303 с. : ил. – Библиогр. в примеч.: с. 284-299. - В прил.: Назиратель ; Травник ; Лечебник ; Гадальные книги.  (1437098 – ХР ; 1437097 - ХР ; 1437099 - ЧЗ ; 1438171 - АБ ; 1438172 - АБ ; 1438173 - АБ ; 1438174 - АБ ; 1440364 - АБ ; 1482364 - ХР)
63(09) ; Н19 Назиратель / изд. подгот. В. С. Голышенко [и др.] ; под ред. С. И. Коткова ; [введ. В. С. Голышенко, с. 7-74 ; АН СССР. Ин-т рус. яз. - Москва : Наука, 1973. - 751 с. : ил. - Обзор лит.: с. 7-74. - Словоуказатель: с. 517-710. (М-785948 - ХР ; М-789982 – ЧЗ)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2026-11-05T16:51:54+03:00</dcterms:created>
  <dcterms:modified xsi:type="dcterms:W3CDTF">2026-11-05T16:51:54+03:00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