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№5993 (Мурманск) от 19 мая 2014
</w:t>
      </w:r>
    </w:p>
    <w:p>
      <w:pPr/>
      <w:r>
        <w:rPr/>
        <w:t xml:space="preserve">Здравствуйте. Помогите найти статьи по теме "Диалоговые технологии в обучении". Спасибо.
Здравствуйте, Ирина. Предлагаем Вам библиографический список:
Статьи
Берестовицкая, С. Э. Использование диалоговых технологий в современном уроке литературы / С. Э. Берестовицкая // Русская словесность. - 2002. - № 5. - С. 32-40.
Горбич, О. И. Современные педагогические технологии обучения русскому языку в школе, Лекция 6. Диалоговые технологии обучения русскому языку. Сущность диалоговых технологий. Методические разработки уроков-диалогов. Дискуссия и ее компоненты. Технология организации дискуссии и ее особенности / О. И. Горбич // Русский язык : метод. газ. для учителей-словесников. - 2009. - 16-30 нояб. (№ 22). - С. 4-14. - Библиогр.: 6 назв.
Горшкова, В. В. Диалог в деятельности современного учителя / В. В. Горшкова // Педагогика. - 2011. - № 2. - С. 68-76. - Библиогр.: с. 76 (7 назв.).
Горшкова, В. В. Межсубъектные технологии диалога в процессе обучения / В. В. Горшкова // Дидакт. - 2002. - № 1(янв.-февр.). - С. 25-31.
Елпатова, О. И. Диалоговые технологии как средство формирования коммуникативной компетентности учащихся / О. И. Елпатова // Химия в школе. - 2008. - № 7. - С. 20-23.
Еримбетова, С. Использование интерактивных (диалоговых) технологий обучения в процессе творческого саморазвития личности учащихся / С. Еримбетова, А. Маджуга, Б. Ахметжан // Alma mater. - 2003. - № 11. - С. 48-50. - Библиогр.: 5 назв.
Маджуга, А. Диалог - суть технологий обучения / А. Маджуга, С. Еримбетова, Б. Ахметжан // Высшее образование в России. - 2004. - № 3. - С. 116-118.
Электронные ресурсы (с текстами документов можно поработать в залах каталогов и электронных ресурсов на 3-м этаже библиотеки)
Колесникова, С. В. Использование диалоговых технологий обучения при изучении дисциплин студентами вуза [Электронный ресурс] / Колесникова С. В. // Современные научные исследования: теория, методология, практика. – Электрон. дан. - 2011. - Т. 1, № 1. - С. 123-125. – Режим доступа: http://elibrary.ru, регламентир. (19.05.2014).
Сатенова, С. Б. Некоторые формы организации проблемно-диалоговой технологии обучения [Электронный ресурс] / Сатенова С. Б., Якупова А. Р. // Среднее профессиональное образование. – Электрон. дан. - 2008. - № 2. - С. 60-62. – Режим доступа: http://elibrary.ru, регламентир. (19.05.2014).
Соколова, И. Ю. Использование инновационных образовательных технологий в условиях уровневой системы подготовки специалиста [Электронный ресурс] / Соколова И. Ю. // Наука. Инновации. Технологии. – Электрон. дан. - 2010. - № 4. - С. 102-110. – Режим доступа: http://elibrary.ru, регламентир. (19.05.2014).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Методология и технологии ФГОС: от теории к практике : регион. науч.-практ. конф. образоват. учреждений сред. пед. образования, 16 марта 2012 / [сб. ст.]. - Челябинск : Челяб. ин-т развития проф. образования, 2012. - 203 с. : ил. - Библиогр. в конце ст. – Из содерж.: Диалоговые технологии как средство формирования иноязычной коммуникативной компетенции студентов педагогического колледжа / Н. А. Зимовец. - С. 198-200.
Педагогика и психология в контексте современных исследований проблем развития личности : материалы I Междунар. науч.-практ. конф., [Москва, 31 янв. 2013 г. / ред. совет: Алиева Б. Ш., Хаджиалиев К. И.]. - Москва : Науч.-изд. центр Апробация Перо, 2013-    .Ч. 1. - 240 с. : ил. - Библиогр. в конце ст. – Из содерж.: Диалоговые технологии в образовательном пространстве педагогического колледжа / Г. А. Писарева. - С. 209-214.
Реализация компетентностного подхода в профессиональной подготовке специалистов : материалы XI Регион. науч.-практ. конф. преподавателей учреждений сред. проф. образования, 27 апреля 2009 г., г. Абакан / [редкол.: Н. В. Надеева (отв. ред.) и др.]. - Абакан : Изд-во Хакас. гос. ун-та им. Н. Ф. Катанова, 2009. - 214 с. - Библиогр. в конце ст. – Из содерж.: Диалоговая технология как средство формирования коммуникативной компетенции будущего специалиста / Н. И. Олейникова, Т. А. Никифорова. - С. 135-137.
Реализация образовательной инициативы "Наша новая школа" в процессе преподавания филологических дисциплин : материалы первой обл. науч.-практ. конф., Волгоград, 30 апр. 2010 г / [сост.: Г. М. Вялкова, Т. А. Чернова]. - Волгоград : Планета, 2010. - 271 с. : ил., табл. - (Наша новая школа). - Библиогр. в конце ст. – Из содерж.: Использование диалоговой технологии в практике обучения литературе / М. Я. Крючкова. - С. 57-66.
Теория и практика реализации ФГОС начального общего образования : сб. материалов Всерос. науч.-практ. конф. / [редкол.: В. Ф. Ефимов, Р. Г. Измайлова]. - Москва : Ред.-изд. отд. МГОГИ, 2013. - 240 с. : ил. - Библиогр. в конце ст. – Из содерж.: Диалоговые технологии как способ реализации деятельностного подхода в обучении / Л. В. Епишина. - С. 74-76.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2026-11-05T16:39:51+03:00</dcterms:created>
  <dcterms:modified xsi:type="dcterms:W3CDTF">2026-11-05T16:39:51+03:00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