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№6070 (Мурманская область) от 11 июня 2014
</w:t>
      </w:r>
    </w:p>
    <w:p>
      <w:pPr/>
      <w:r>
        <w:rPr/>
        <w:t xml:space="preserve">Добрый день! Хочется узнать историю масонства, тайные знаки, символы...Посоветуйте, что прочитать по данной теме.  Спасибо.
Здравствуйте, Вера. Предлагаем Вам издания из фондов нашей библиотеки, которые можно заказать через электронную доставку документов для юридических лиц:
Книги
63.3(4) ; А65 Андреев, А. Р. История Мальтийского ордена / А. Р. Андреев. - Москва : Рус. панорама, 1999. - 461 с. (1575675 – ХР)
86.4 ; К26 Карпачев, С. П. Тайны масонских орденов : ритуалы "вольных каменщиков" / С. Карпачев. - Москва : Яуза-пресс, 2007. – 348 с. (1662204 – ХР) 
63.3(0) ; М15 Мак-Налти, У. Кирк. Масонство : символы, тайны, учения : включает 386 иллюстраций, из них 327 цветных / У. Кирк Мак-Налти. - Москва : АРТ-РОДНИК, 2007. - 320 с. (1651076 – ХР) 
63.3(0) ; М29 Мартинес Отеро, Луис Мигель. Масонство : история, символы и загадки / Луис Мигель Мартинес Отеро. - Санкт-Петербург : Евразия, 2008. – 254 с. (1673957 – ХР ; 1673958 – АБ)
86.4 ; М31 Масонство. - Минск : Харвест, 1998. - 606 с. (1570584 – ХР) 
63.3(2); С29 Селянинов, А. Тайная сила масонства / А. Селянинов. - [Репр. воспр. изд. 1911 г. - Н. Иерусалим : Феникс, 1993]. - 294 с. (1574584 – ХР)
63.3(2)52 ; С32 Серков, А. И. История русского масонства XIX века / А. И. Серков. – Санкт-Петербург : Изд-во им. Н. И. Новикова, 2000. – 390 с. (1594899 – ХР) 
63.3(0) ; С71 Спаров, В. Полная история масонства в одной книге / В. Спаров. - Москва : ACT ; Санкт-Петербург : Астрель-СПб, 2011 (макет 2012). – 508 с. (1714033 – ХР ; 1714034 – АБ ; 1735984 – АБ)
63.3(0)я2 ; У13 Уайт, А. Э. Новая энциклопедия масонства (великого искусства каменщиков) и родственных таинств: их ритуалов, литературы и истории / А. Э. Уайт. – Санкт-Петербург : Лань, 2003. – 478 с. (1621751 – ХР) 
63.3(0); Х20 Харитонович, Д. Э. Масонство / Д. Харитонович. - Москва : Весь мир, 2001. - 223 с. (М-1611003 – ХР ; М-1611004 – АБ)
По теме Вашего запроса в фондах библиотеки имеется много изданий. Поиск книг рекомендуем провести самостоятельно в Электронном каталоге на сайте нашей библиотеки.
С уважением, главный библиограф центральной справочной службы Яловенко Л.В.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2026-11-05T16:15:58+03:00</dcterms:created>
  <dcterms:modified xsi:type="dcterms:W3CDTF">2026-11-05T16:15:58+03:00</dcterms:modified>
</cp:coreProperties>
</file>

<file path=docProps/custom.xml><?xml version="1.0" encoding="utf-8"?>
<Properties xmlns="http://schemas.openxmlformats.org/officeDocument/2006/custom-properties" xmlns:vt="http://schemas.openxmlformats.org/officeDocument/2006/docPropsVTypes"/>
</file>