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№6071 (Мурманская область) от 11 июня 2014
</w:t>
      </w:r>
    </w:p>
    <w:p>
      <w:pPr/>
      <w:r>
        <w:rPr/>
        <w:t xml:space="preserve">Уважаемые коллеги!
Просим оказать помощь по просьбе руководства фольклорного фестиваля:
уточнить дату  начала празднования, а именно  – подтвердить дату публикацией. Известно, что  изначально фольклорный фестиваль зародился в Мурманске  и проходил в 1972 году. Об этом  была статья в газете «Полярная правда» за 1972 год,  но ни автор статьи, ни точное время публикации не известны, газеты за этот период утрачены.   Возможно  ли найти статью по краеведческой картотеке статей (История фестивальног
Здравствуйте. Предлагаем статью, которую можно заказать через межбиблиотечный абонемент, обратившись в ближайшую библиотеку по месту жительства, работы, учебы или самостоятельно через электронную доставку документов для физических лиц:
Сафронович, Л. Наш край – песенный / Л. Сафронович // Полярная правда. – 1974. – 30 апр. – С. 3.
С уважением, заведующая отделом краеведения Михайлова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2026-11-05T16:15:03+03:00</dcterms:created>
  <dcterms:modified xsi:type="dcterms:W3CDTF">2026-11-05T16:15:03+03:00</dcterms:modified>
</cp:coreProperties>
</file>

<file path=docProps/custom.xml><?xml version="1.0" encoding="utf-8"?>
<Properties xmlns="http://schemas.openxmlformats.org/officeDocument/2006/custom-properties" xmlns:vt="http://schemas.openxmlformats.org/officeDocument/2006/docPropsVTypes"/>
</file>