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№6077 (Мурманск) от 14 июня 2014
</w:t>
      </w:r>
    </w:p>
    <w:p>
      <w:pPr/>
      <w:r>
        <w:rPr/>
        <w:t xml:space="preserve">Здравствуйте. Где опубликована статья "Красота северного края - потомкам"? Спасибо за помощь.
Здравствуйте, Ирина Николаевна. Предлагаем библиографическое описание, интересующего Вас издания:
Ануфриева, Е. М. Красота северного края - потомкам : интегрир. занятие в подгот. к шк. группе / Е. М. Ануфриева // Воспитатель дошкольного образовательного учреждения. - 2014. - № 1. - С. 10-13 : фот.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2026-11-05T16:19:12+03:00</dcterms:created>
  <dcterms:modified xsi:type="dcterms:W3CDTF">2026-11-05T16:19:12+03:00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