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№6263 (Мурманск) от 27 августа 2014
</w:t>
      </w:r>
    </w:p>
    <w:p>
      <w:pPr/>
      <w:r>
        <w:rPr/>
        <w:t xml:space="preserve">Есть ли в библиотеке книга Ф. Евсевского "Библия бармена"
Здравствуйте, Сати. В фондах нашей библиотеки есть интересующее Вас издание:
36.87; Е25 Евсевский, Ф. Библия бармена : все о напитках, бар. культура,  коктейл. революция / Федор Евсевский ; дизайн Юлия Горина ; [рис. Ж.-К.  Леклера]. - 3-е изд.. - Москва : Евробукс, 2010.  - 414 с. : цв. ил., фот.,  портр. (В-1698329 -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2026-11-05T15:14:56+03:00</dcterms:created>
  <dcterms:modified xsi:type="dcterms:W3CDTF">2026-11-05T15:14:56+03:00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