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№6279 (Мурманская область) от 2 сентября 2014
</w:t>
      </w:r>
    </w:p>
    <w:p>
      <w:pPr/>
      <w:r>
        <w:rPr/>
        <w:t xml:space="preserve">Здравствуйте! Можно ли у вас найти книги об Валентине Глушко?!
Здравствуйте, Валентин.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 для физических лиц:
Книги
39.5г; В84 Всемирная история авиации / [авт.-сост. Г. А. Соболева, Ю. В. Рычкова]. – Москва : Вече, 2002. - 509 с., [24] л. ил. (1611707 – ТЭО ; 1611708 - АБ)
39.6д; К30 Качур, П. И. Валентин Глушко. Конструктор ракетных двигателей и космических систем : [к 100-летию со дня рождения Валентина Петровича Глушко] / П. И. Качур, А. В. Глушко. - Санкт-Петербург : Политехника, 2008. - 758 с., [40] л. ил., портр., факс. : портр. - (ХХ век). (1702186 - ХР)
629.8 П32 Пионеры ракетной техники : Ветчинкин, Глушко, Королев, Тихонравов : избр. тр. 1929-1945 гг. / [ред.-сост. С. А. Соколова ; предисл. Т. М. Мелькумова, с. 5-23]. - Москва : Наука, 1972. - 796 с. : ил.  (740687 – ХР)
39.6д; Р69 Романов, А. П. Конструкторы : [о С. П. Королеве, М. К. Янгеле, В. П. Глушко] / А. П. Романов, В. С. Губарев. – Москва : Политиздат, 1989. - 365 с., [25] л. ил. (1398464 - ХР ; 1402516 - АБ ; 1402518 - АБ)
Статьи
Андреев, И. Луна, до востребования / И. Андреев // Эхо планеты. - 2010. - № 45. - С. 28-31.
Каторгин, Б. И. Главный конструктор ракетных двигателей и систем : к 100-летию со дня рождения академика В. П. Глушко / Б. И. Каторгин, Л. Е. Стернин // Вестник Российской академии наук. - 2008. - Т. 78, № 8. - С. 734-741.
Марков, Ю. Властелин ракетного огня / Ю. Марков // Наука в России. - 2008. - № 5. - С. 51-56.
Стернин, Л. Е. Звезда первой величины / Л. Е. Стернин // Экология и жизнь. - 2011. - № 12. - С. 14-18.
Следующее издание Вы можете также заказать из фондов других библиотек:
Романов, А. П. Ракетам покоряется пространство : [об акад. В. П. Глушко] / А. П. Романов. – Москва : Политиздат, 1976. – 11 с. : ил.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2026-11-05T15:15:05+03:00</dcterms:created>
  <dcterms:modified xsi:type="dcterms:W3CDTF">2026-11-05T15:15:05+03:00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