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№6498 (Мурманск) от 2 ноября 2014
</w:t>
      </w:r>
    </w:p>
    <w:p>
      <w:pPr/>
      <w:r>
        <w:rPr/>
        <w:t xml:space="preserve">Здравствуйте, есть ли у вас книга Вебера "Хозяйство и общество"? Спасибо.
См. ответ № 20993 в архиве выполненных запросов ВСС КОРУНБ.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2026-11-05T14:10:14+03:00</dcterms:created>
  <dcterms:modified xsi:type="dcterms:W3CDTF">2026-11-05T14:10:14+03:00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