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№6507 (Мурманск) от 5 ноября 2014
</w:t>
      </w:r>
    </w:p>
    <w:p>
      <w:pPr/>
      <w:r>
        <w:rPr/>
        <w:t xml:space="preserve">Здравствуйте, подберите литературу по теме: Типология женских образов в лирике А.Пушкина и С.Есенина. Большое спасибо заранее.
Здравствуйте, Варя. Предлагаем Вам библиографический список:
Статьи
Арсеньев, К. Ольга, Лидия и Анна - и все Снегины / К. Арсеньев // Природа и человек (Свет). - 2009. - №  11. - С. 62-64.
Влащенко, В. И. "Ой ты, Русь, моя Родина кроткая..." : песня и плач, радость и боль в лирике Есенина / В. И. Влащенко // Литература в школе. - 2005. - № 11. - С. 19-22.
Жилина, Н. П. Главные героини как воплощение национального характера в "Капитанской дочке" А. С. Пушкина / Н. П. Жилина // Русская словесность. - 2008. - №  5. - С. 7-9.
Куличенко, Н. В. Сергей Есенин. Я помню, любимая помню... / Н. В. Куличенко // Ваша библиотека. - 2013. - № 9/10. - С. 8-21.
Мурашова, О. А. Женщины в литературе XIX века / О. А. Мурашова // Литература в школе. - 2007. - №  6. - С. 15-18.
Шубникова-Гусева, Н. Девушка в белой накидке и помещица Анна Снегина (образ - сюжет - жанр - традиция) : [о поэме С. Есенина "Анна Снегина"] / Н. Шубникова-Гусева // Литературная  учеба. - 2002. - № 1 (янв.-февр.). - С. 187-191.
Электронные ресурсы (с текстами документов можно поработать в залах каталогов и электронных ресурсов на 3-м этаже библиотеки)
Кончакова, Е. В. Гендерные и национальные аспекты «Пиковой дамы» [Электронный ресурс] / Кончакова Е. В. // Вестник Воронежского государственного университета. Серия: Филология. Журналистика. - Электрон. дан. - 2009. - № 1. - С. 66-68. – Режим доступа: http://elibrary.ru, регламентир. (06.11.2014).
Яркина, Е. А. Роль языковых средств в создании образа графини в повести А. С. Пушкина «Пиковая дама» [Электронный ресурс] / Яркина Е. А. // Известия Пензенского государственного педагогического университета им. В. Г. Белинского.  - Электрон. дан. - 2007. - № 7. - С. 193-196. –  Режим доступа: http://elibrary.ru, регламентир. (06.11.2014).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Коржавин, Н. Ольга и Татьяна / Н. Коржавин // Вопросы литературы - М., 2003. - Вып. 5. - С. 152-173. 
Кузнецова, Л. Ю. Мифологема женского начала в лирике С. А. Есенина: (к постановке проблемы) / Л. Ю. Кузнецова // Опыты. - Великий Новгород, 2002. - Вып. 3. - С. 33-46.  
Кучина, Е. А. «Благоговея богомольно / перед святыней красоты»: тема любви и образ возлюбленной в молитвенной лирике и в поэме в стихах «Евгений Онегин» А. С. Пушкина / Кучина Е. А. // Вестник Вятского государственного гуманитарного университета. - 2011. - № 3/2. - С. 117-120.
Малыгина, Н. М. Образ идеальной возлюбленной в творчестве Сергея Есенина и Андрея Платонова / Малыгина Н. М. // Проблемы научной биографии С. А. Есенина : сб. тр. по материалам Междун. Науч. конф., посвященной 114-летию со дня рождения С.А.Есенина / ред. коллегия : О. Е. Воронова [и др]. Рязань, 2010. - С. 387-404.
Манкиева Э. Х. Воплощение принципов романтической эстетики в поэме А. С. Пушкина «Кавказский пленник» / Манкиева Э. Х. // Известия Кабардино-Балкарского научного центра РАН. - 2011. - № 2. - С. 153-165.
Никишов, Ю. М. Эпическое и лирическое в поэме Пушкина "Бахчисарайский фонтан" : "свое" в "чужом" Ю. М. Никишов // Литературный текст: проблемы и методы исследования. - Тверь, 1998. - № 4. - С. 95-102.
Патянина, О. В. Внешняя красота женщины в изображении А. С. Пушкина / О. В. Патянина // Вестник Омского университета. - 1999. - Вып. 2. - С. 97-102.
Черниговский, Д. Н. "Но я другому отдана, я буду век ему верна": к проблеме интерпретации образа Татьяны в романе "Евгений Онегин" А. С. Пушкина / Д. Н. Черниговский // Религия и церковь в культурно-историческом развитии Русского Севера. - Киров, 1996. - Т. 2. - С. 70-72.
Юдушкина, О. В. Иконографический образ богородицы в «маленьких» поэмах С. А. Есенина 1917-1919 гг. / Юдушкина О. В. // Религиоведение. - 2009. - № 4. - С. 160-164.    
Яновская, И. В. Фольклорные параллели образов Марии ("Полтава") и Татьяны ("Евгений  Онегин") / И. В. Яновская // Филологический поиск. - Волгоград, 1999. - Вып. 3. -  С. 161-164.
С уважением, Данилова, М. М. главный библиограф центральной справочной службы.                                                            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2026-11-05T14:03:04+03:00</dcterms:created>
  <dcterms:modified xsi:type="dcterms:W3CDTF">2026-11-05T14:03:04+03:00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