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№6536 (Мурманск) от 12 ноября 2014
</w:t>
      </w:r>
    </w:p>
    <w:p>
      <w:pPr/>
      <w:r>
        <w:rPr/>
        <w:t xml:space="preserve">Уважаемые коллеги! Для составления библиографического указателя о краеведческих детских писателей и поэтах очень нужна фотография:
Васильев Геннадий Петрович (1938 - 1997) - поэт. Окончил Литературный институт им. М. Горького (1969). В 1956–1995 – слесарь, Оленегорский ГОК, матрос МТФ.
Здравствуйте, Ангелина. Предлагаем библиографический список:
Васильев, Г. Подборка стихотворений / Г. Васильев // Полярная правда. - 1997. - 27 дек. - С. 2. : фот.
Васильев, Г. [Стихи] / Г. Васильев // Мурманский вестник. - 2005. - 10 сент. - С. 4.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