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№6567 (Мурманская область) от 23 ноября 2014
</w:t>
      </w:r>
    </w:p>
    <w:p>
      <w:pPr/>
      <w:r>
        <w:rPr/>
        <w:t xml:space="preserve">Подберите, пожалуйста, материалы по теме:"Профессиональное моральное сознание, его сущность и содержание."
Спасибо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Книги
88.4М ; К65 Концепция и методология формирования профессионального сознания педагога в новых кросскультурных условиях России : сб. науч. ст. / М-во образования и науки Рос. Федерации, Мурм. гос. пед. ун-т ; [науч. ред. А. В. Белошистая]. - Мурманск : МГПУ, 2010. - 124 с. : ил., табл. - Библиогр. в конце ст. и в подстроч. примеч. - Из содерж.: Теоретический анализ содержания понятия профессиональное сознание педагога / О. Н. Недосека. - С.54-65. (1699587 - ХР-ООЭ ; 1699588 - ХР-ООЭ)
88М ; М91 Мурманский государственный педагогический университет. Ученые записки МГПУ. Психологические науки / Федер. агентство по образованию, Мурм. гос. пед. ун-т. - Мурманск : Мурм. гос. пед. ун-т, 2001-    . - Библиогр. в конце ст.Вып. 10 / [науч. ред. И. А. Синкевич, А. А. Сергеева]. - 2010. - 211 с. : ил. - Библиогр. в конце ст. – Из содерж.: Психолого-педагогический аспект профессионального сознания и его влияния на профессиональную деятельность педагога / А. В. Науменко. - С. 128-139. (1699581 - ХР-ООЭ ; 1699582 - ХР-ОО)
Статьи
Гуслякова, Н. И. О психологических механизмах становления профессионального сознания будущего учителя / Н. И. Гуслякова // Мир психологии : науч.-метод. журн. - 2006. - № 1. - C. 152-161.
Исаев, Е. И. Становление и развитие профессионального сознания будущего педагога / Е. И. Исаев, С. Г. Касарецкий, В. И. Слободчиков // Вопросы психологии. - 2000. - № 3. - С. 57-66. - Библиогр. в конце ст.
Юдина, Е. Г. Профессиональное сознание педагога: опыт постановки проблемы в современном образовании / Е. Г. Юдина // Психологическая наука и образование. - 2001. - № 1. - С. 89-106. - (Психология профессиональной деятельности в образовании). - Библиогр. в конце ст.
Электронные ресурсы
Бездухов, А. В. Понятийный способ оформления морального и нравственного сознания учителя [Электронный ресурс] / Бездухов А. В. // Личность, семья и общество: вопросы педагогики и психологии. – Электрон. дан. - 2013. - № 31. - С. 33-41. – Режим доступа: http://elibrary.ru/, регламентир. (23.11.2014).
Федотов, Е. В. Место и роль морального сознания в профессиональной нравственной культуре педагога [Электронный ресурс] / Федотов Е. В., Назаров Ю. Н. // Научный поиск. – Электрон. дан. - 2012. - № 4. - С. 81-83. – Режим доступа: http://elibrary.ru/, регламентир. (23.11.2014).
Харитонова, Ю. Ю. Проблема изучения морального сознания в психологии [Электронный ресурс] / Харитонова Ю. Ю. // Вестник Федерального государственного образовательного учреждения высшего профессионального образования "Московский государственный агроинженерный университет им. В. П. Горячкина". – Электрон. дан. - 2009. - № 5. - С. 57-58.  – Режим доступа: http://elibrary.ru/, регламентир. (23.11.2014).
Предлагаем ознакомиться со списком литературы в Базе данных «Архив выполненных справок» Электронного каталога:
Этика учителя [Электронный ресурс] : библиогр. список (1988-2009 гг.) / Мурм. гос. обл. универс. науч. б-ка ; Т. В. Воложанина. – Электрон. дан. - Мурманск : МГОУНБ, 2009. - 5 с. – Режим доступа: http://opac.mgounb.ru/opacg/archive/uchitel_etica.doc, свобод. (23.11.2014).
Статьи, оглавления и фрагменты из книг можно также заказать из фондов других библиотек страны:
Профессиональная этика в психолого-педагогической деятельности : учеб. пособие / М-во образования и науки РФ, Федер. гос. бюджет. образоват. учреждение высш. проф. образования "Адыг. гос. ун-т" ; [сост.] А. А. Афашагова. - Майкоп : Магарин О. Г., 2014. - 186 с. : табл. - Библиогр.: с. 113-114 и в конце разд.
Скляр, Н. А. Профессиональная этика в психолого-педагогической деятельности : учеб. пособие / Н. А. Скляр, Е. А. Васильева ; М-во спорта Рос. Федерации, Великолук. гос. акад. физ. культуры и спорта. - Великие Луки : Великолук. гор. тип., 2013. - 264 с. : ил. – Библиогр. в конце гл.
Шелепанова, Н. В. Профессиональная этика в психолого-педагогической деятельности : учеб.-метод. комплекс / Н. В. Шелепанова ; Гос. образоват. учреждение высш. проф. образования "Новосиб. гос. пед. ун-т", Ин-т открытого дистанц. образования. - Новосибирск : НГПУ, 2012. - Системные требования: Pentium 166 и выше ; 64 Мб ; 15 Мб ; Microsoft Windows 98, Me, 2000, XP ; с поддержкой разрешения 800 х 600 и цветовой гаммой 16 bit ; привод CD-ROM ; Microsoft Internet Explorer 5.0 (и выше) или Mozilla Firefox 2.0 (и выше), Microsoft Office Power Point, Acrobat Reader. 1 электрон. опт. диск (CD-ROM).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2026-11-05T13:43:17+03:00</dcterms:created>
  <dcterms:modified xsi:type="dcterms:W3CDTF">2026-11-05T13:43:17+03:00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