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№6677 (Мурманская область) от 25 декабря 2014
</w:t>
      </w:r>
    </w:p>
    <w:p>
      <w:pPr/>
      <w:r>
        <w:rPr/>
        <w:t xml:space="preserve">Здравствуйте! Меня интересует учебная литература по истории музыкального образования и педагогики.
Здравствуйте,  Вячеслав.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85.313(2)я7 ; С17 Самсонова, Т. П. Музыкальная культура Санкт-Петербурга XVIII-XX веков : учеб. пособие / Т. П. Самсонова. - Санкт-Петербург [и др.] : Лань : ПЛАНЕТА МУЗЫКИ, 2013. - 139, VIII, [1] с. : ил., нот. ил., портр. - (Учебники для вузов. Специальная литература). - Из содерж.: Учебные заведения Санкт-Петербурга. - С. 31-52 ; Петербургская консерватория. - С. 74-75. (1740199 - ИСК)
Статьи
Адищев, В. И. Музыка в российских школах закрытого типа / В. И. Адищев // Искусство и образование. - 2005. - № 2. - С. 56-70.
Герасимова, Т. Н. Военно-музыкальное образование : история, современность и перспективы развития  / Т. Н. Герасимова // Мир образования - образование в мире. - 2011. - № 3. - С. 39-47.
Гуревич, Е. Л. Колыбель музыкального профессионализма : [Моск. консерватории - 140 лет] / Е. Л. Гуревич // Наше наследие. - 2006. - № 78. - С. 154-159.
Новикова, И. Г. Развитие музыки и музыкального образования в России XIX - начала XX века / И. Г. Новикова // Среднее профессиональное образование. - 2013. - № 10. - С. 61-64.
Рапацкая, Л. А. Музыкальное образование в университете : традиции и инновации  = Music education at the university : traditions and innovations / Л. А. Рапацкая // Высшее образование в России. - 2011. - № 6. - С. 84-90.
Саркисова, Р. Легендарная Гнесинка / Р. Саркисова // Музыкальная жизнь. - 2005. - № 6. - С. 20-21.
Юстус, И. В. Статус народных консерваторий в России начала XX века (на примере Симбирской губернии) / И. В. Юстус, И. Н. Суетин // Среднее профессиональное образование. - 2011. - № 8. - С. 51-53.
Электронные ресурсы (с текстами документов можно поработать в Залах каталогов и электронных ресурсов на 3-м этаже библиотеки)
Воскобойникова, Э. Г. Из истории начального музыкального образования в России [Электронный ресурс] : к 150-летию  со дня рождения  П. Гутора / Э. Г. Воскобойникова // Культурная жизнь Юга России. - Электрон. дан. - 2014. - № 1. - С. 108-110. - Режим доступа: http://elibrary.ru, регламентир. (27.12.2014).
Дорошенко, С. И. Отечественное музыкальное образование в ХIХ веке : диалог культур столицы и провинции [Электронный ресурс] / С. И. Дорошенко // Вестник Владимирского государственного университета им. Александра Григорьевича и Николая Григорьевича Столетовых. Серия : Педагогические и психологические науки. - Электрон. дан. - 2011. - № 29. -  С. 56-65. - Режим доступа: http://elibrary.ru, регламентир. (27.12.2014).
Зеленская, С. Б. Музыкально-педагогическое образование в России на начальном этапе его развития [Электронный ресурс] : дис. ... канд. пед. наук : 13.00.08 / Зеленская, Светлана Борисовна. - Москва, 2005. - 191 с. - Режим доступа: http://sigla.rsl.ru, регламентир. (27.12.2014).
Слонимская, Р. Н. Музыкальное образование России : история и современность [Электронный ресурс] / Р. Н. Слонимская // Вестник Московского государственного университета культуры и искусств. - Электрон. дан. - 2008. - № 1. С. 167-171. - Режим доступа: http://sigla.rsl.ru/, регламентир. (27.12.2014).
Статьи или фрагменты из книг можно также заказать из фондов других библиотек страны:
Бодина, Е. А. История музыкального образования : учеб. пособие / Е. А. Бодина. - Москва : МГПК, 2009. - 163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2026-11-05T13:19:04+03:00</dcterms:created>
  <dcterms:modified xsi:type="dcterms:W3CDTF">2026-11-05T13:19:04+03:00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