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№6765 (Мурманск) от 30 января 2015
</w:t>
      </w:r>
    </w:p>
    <w:p>
      <w:pPr/>
      <w:r>
        <w:rPr/>
        <w:t xml:space="preserve">Ленчевский Ю. Славный боевой путь военных контрразведчиков : [о деятельности сов. разведки и контрразведки в годы Великой Отеч. войны] // Граница России. — 2010. — No 47—48. — С. 14—15 : портр.
Здравствуйте, Михаил Николаевич. В фондах нашей библиотеки, интересующая Вас статья есть в электронном формате, но к сожалению без фотографии:
Ленчевский, Ю. Славный боевой путь военных контрразведчиков [Электронный ресурс] / Ленчевский Ю. // Граница России. - Электрон. дан. - 2010. - № 47/48. - С. 14-15. - Режим доступа: http://aafnet.integrum.ru, (01.02.2015).
Если Вам необходим не только текст, но и фотография, то эту статью можно заказать из фондов Государственной публичной исторической библиотеки через электронную доставку документов для физических лиц (зал каталогов, 3-й этаж, тел. для справок: 45-48-35, mba@mgounb.ru).
Ждем Вас в нашей библиотеке!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2026-11-05T13:00:06+03:00</dcterms:created>
  <dcterms:modified xsi:type="dcterms:W3CDTF">2026-11-05T13:00:06+03:00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