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№6774 (Мурманск) от 3 февраля 2015
</w:t>
      </w:r>
    </w:p>
    <w:p>
      <w:pPr/>
      <w:r>
        <w:rPr/>
        <w:t xml:space="preserve">Здравствуйте. Подберите, пожлуйста, материалы о компетенциях, компетентности воспитателя ДОУ. Спасибо.
Здравствуйте, Зинаида. Предлагаем Вам библиографический список:
Книги
88.6М ; А43 Актуальные проблемы психологии в образовании : материалы межрегион. науч.-практ. конф. с междунар. участием, 1-3 апр. 2013 г. - Мурманск : Мурм. гос. гуманитар. ун-т, 2014-    .Т. 1. - 2014. - 228 с. : ил., граф., табл. - Библиогр. в конце ст.  - Из содерж.: Модель межкультурной компетентности педагога / А. В. Попова. - С. 47-54. - Библиогр.: 10 назв. (1737797 - ХР ; 1737798 - ХР ; 1737799 – ХР)
74.105 ; К63 Коммуникативная компетентность педагога ДОУ : семинары-практикумы, тренинги, рекомендации / Изд-во "Учитель" ; авт.-сост. А. В. Ненашева, Г. Н. Осинина, И. Н. Тараканова. - Волгоград : Учитель, 2010 (макет 2011). - 143 с. : ил. - (В помощь психологу ДОУ). - Библиогр.: с. 137-142 (69 назв.). (1689277 - ЧЗ ; 1689278 – АБ)
74.104М ; Н34 Науменко, А. В. Формирование кросскультурной компетентности как структурного компонента профессионального сознания педагога дошкольного образовательного учреждения / А. В. Науменко ; М-во образования и науки Рос. Федерации, Мурм. гос. гуманитар. ун-т. - Мурманск : Мурм. гос. гуманитар. ун-т, 2011. - 111 с. : ил. - Библиогр.: с. 81-90 (115 назв.) и в прил. в конце кн. (1710080 - ХР-ООЭ ; 1710081 - ХР-ООЭ ; 1710082 - ХР-ООЭ)
Статьи
Кирилина, М. В. Педагогическая компетентность воспитателей ДОУ в условиях инновационной деятельности / М. В. Кирилина // Воспитатель дошкольного образовательного учреждения. - 2011. - № 5. - С. 112-114.
Курочкина, И. Поведенческая компетенция воспитателя / И. Курочкина // Дошкольное воспитание. - 2014. - № 8. - С. 85-87. - Библиогр.: с. 87 (7 назв.).
Николаенко, Ю. Становление профессиональной компетентности воспитателей в системе методической работы детского сада по приобщению дошкольников к чтению и художественной литературе = Formation of professional competence of teacher in the system of methodical work of the kindergrarten in teaching prechoolers to reading and literature / Ю. Николаенко // Дошкольное воспитание. - 2014. - № 4. - С. 103-107.
Сваталова, Т. А. Инструментарий оценивания профессиональной компетентности педагогов дошкольного образования / Т. Сваталова // Дошкольное воспитание. - 2011. - № 1. - С. 95-101 : 3 табл. - Библиогр.: с. 101 (15 назв.).
Тишина, Т. Н. Развитие коммуникативной компетентности педагогов дошкольного образования в условиях введения ФГТ / Т. Н. Тишина // Воспитатель дошкольного образовательного учреждения. - 2011. - № 6. - С. 4-8.
Тюттерин, Д. 12 советов о том, как преуспеть в профессии, но не умереть на работе / Д. Тюттерин // Дошкольное образование. - 2014. - № 5/6. - С. 13-15.
Яфаева, В. Профессиональная компетентность педагога дошкольного учреждения в сфере интеллектуального развития детей / В. Яфаева // Дошкольное воспитание. - 2010. - № 8. - С. 117-121. - Библиогр.: с. 121 (8 назв.).
Предлагаем ознакомиться со списком литературы в Базе данных «Архив выполненных справок» Электронного каталога:
Профессиональный стандарт педагога [Электронный ресурс] : список лит. : (2010-2013) / Мурм. гос. обл. универс. науч. б-ка ; сост. Т. В. Воложанина. – Электрон. дан. - Мурманск : МГОУНБ, 2013. - 3 с. – Режим доступа: http://opac.mgounb.ru/opacg/archive/standart_ped.doc, свобод. (04.02.2015).
См. также ответы №№ 20504, 21888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Абашина, В. В. Профессиональная компетентность педагога дошкольного образования в условиях модернизации российского образования / В. В. Абашина, Н. И. Каншаева // Детский сад от А до Я : науч.-метод. журн. для педагогов и родителей. - 2009. - № 6. - C. 4-12.
Модернизация содержания педагогического образования с позиции компетентностного подхода : сб. ст. / Федер. агентство по образованию, Гос. образоват. учреждение высш. проф. образования, Том. гос. пед. ун-т (ТГПУ) ; [под науч. ред. В. В. Обухова, С. И. Поздеевой]. - Томск : Изд-во Том. гос. пед. ун-та, 2008. - 143 с. - Библиогр. в конце ст. – Из содерж.: К вопросу о профессиональных компетенциях педагога дошкольного образования / Т. Н. Яркина. – С. 18-24.
Проблема обеспечения качества дошкольного образования в условиях введения ФГОС. : материалы II Всерос. науч.-практ. конф., 17-18 окт. 2013 г. / [редкол.: Дядюнова И. А. и др.]. - Орел : Пед. о-во России, 2013. - 344 с. - Библиогр. в конце докл. – Из содерж.: Экспертиза профессиональной компетентности педагога дошкольного образования в контексте основных положений ФГОС ДО / В. А. Новицкая. - С. 226-232 ; Формирование профессиональной компетентности молодых педагогов / Л. Ю. Семина. - С. 267-270 ; Компетентность педагога по проблеме формирования культуры безопасности у дошкольников / Л. Л. Тимофеева, Е. Е. Корнеичева, Н. И. Грачева. - С. 300-306 ; Компетентность педагога в вопросах социально-нравственного воспитания дошкольников / Н. Н. Трубицина, Т. В. Гольцова. - С. 316-320.
Современные проблемы развития образования и воспитания молодежи : сб. материалов 2-й междунар. науч.-практ. конф., 31 марта 2013 г. / [редсовет: Алиева Б. Ш., Хаджиалиев К. И.]. - Москва : Перо, 2013. - 203 с. : ил. - Библиогр. в конце ст. и в подстроч. примеч. – Из содерж.: Развитие профессиональной компетентности педагога дошкольного образовательного учреждения нового вида / А. И. Головаш. - С. 95-98.
Становление профессиональной компетентности педагогов дошкольного и начального образования : сб. науч.-метод. ст. и материалов / Федер. агентство по образованию, Гос. образоват. учреждение высш. проф. образования "Мичур. гос. пед. ин-т", Каф. педагогики, психологии и методик дошк. и нач. обучения ; [отв. ред.: Щекотов Ю. Д.]. - Мичуринск : МГПИ, 2006-    .Вып. 2. - 2006. - 235 с. : ил., нот. - Библиогр. в конце ст. – Из содерж.: Профессиональная компетентность воспитателя / С. А. Шевякова, О. А. Мартынова. - С. 29-35.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2026-11-05T12:50:58+03:00</dcterms:created>
  <dcterms:modified xsi:type="dcterms:W3CDTF">2026-11-05T12:50:58+03:00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