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№6806 (Мурманск) от 8 февраля 2015
</w:t>
      </w:r>
    </w:p>
    <w:p>
      <w:pPr/>
      <w:r>
        <w:rPr/>
        <w:t xml:space="preserve">"Характеристика терминов: «культура» и «цивилизация»".
Здравствуйте, Люба. Предлагаем Вам библиографический список:
Книги
71я723 ; Г95 Гуревич, П. С. Культурология : [учеб. для студентов сред. проф. учеб. заведений] / П. С. Гуревич. - Москва : ЮНИТИ-ДАНА, 2008. - 326 с. : ил. - (Учебники профессора П. С. Гуревича) (Познание. Вера. Свершение). ). - Из содерж.: Культура как феномен. - С. 30-44. (1660999 - ИСК 1661000 - АБ)
71я2 ; К90 Культура и культурология : словарь / ред.- сост. А. И. Кравченко. - Москва : Акад. проект ; Екатеринбург : Деловая кн., 2003. - 926 с. - (Summa). (1615107 - ХР-Обяз.экз. 1615108 - ИСК)
71я73 ; К90 Культурология : для высш. учеб. заведений : учеб. по дисциплине "Культурология" блока ГСЭ Гос. образоват. стандарта / [Б. А. Эренгросс (рук.), Р. Г. Апресян, Е. А. Ботвинник и др.] ; под ред. Б. А. Эренгросс. - Москва : Оникс, 2007. - 478 с. - Из содерж.: Феномен культуры. - С. 58-79. (1647900 - АБ 1648589 - ИСК)
71я2 ; К90 Культурология : энцикл. : [в 2 т. / Центр гуманитар. науч.-информ. исслед. Ин-та науч. информ. по обществ. наукам Рос. акад. наук] ; гл. ред. и авт. проекта С. Я. Левит. - Москва : РОССПЭН, 2007. - (Summa culturologiae). Т. 1. - 1390 с. (1655382 - ИСК 1654372 - ИБС)Т. 2. - 1183 с. (1655383 - ИСК)
71я73 ; Т33 Теория культуры : [учеб. пособие для студентов высш. учеб. заведений, обучающихся по специальности 031401.65 "Культурология" / В. П. Большаков и др.] ; под ред. С. Н. Иконниковой, В. П. Большакова. - Санкт-Петербург [и др.] : Питер, 2010. - 592 с. - (Учебное пособие). - Из содерж.: Проблемы понимания культуры. - С. 82-117. (1695809 - ИСК)
71 ; У13 Уайт, Л. Избранное : Эволюция культуры / Л. Уайт ; [сост.: Л. А. Мостова ; отв. ред.: А. Н. Кожановский, О. Р. Газизова ; пер. с англ.: О. Р. Газизова и др.]. - Москва : РОССПЭН, 2004. - 1062 с., [4] л. ил. : ил. (1680251 -ХР)
Статьи
Дворникова, Е. И. Культура: эволюция подходов к изучению / Е. И. Дворникова // Искусство и образование. - 2004. - № 2. - С. 17-26 ; № 3. - С. 4-13. 
Дугин, А. Г. Концептуальные подходы к понятию "цивилизация" / А. Г. Дугин  // Вестник Московского университета. Серия 18, Социология и политология. - 2013. - № 1. - С. 33-41.
Маленко, С. А. Между цивилизацией и культурой : индивидуал.  предпосылки социал. выбора / С. А. Маленко // Личность. Культура. Общество. - 2006. - Т. 8, № 4. - С. 228-237.
Мартыненко, Н. П. "Культура" как превращение знаков - "вэньхуа" / Н. П. Мартыненко // Вестник Московского университета. Серия 7, Философия. - 2006. - № 3. - С. 32-69.
Тощенко, Ж. Т. Цивилизация : опыт социол. анализа / Ж. Т. Тощенко // Философские науки. - 2010. - № 11. - С. 5-16.
Электронные ресурсы (с текстами документов можно поработать в залах каталогов и электронных ресурсов на 3-м этаже библиотеки)
Безуглова, Н. П. Понятие «культура» в сравнительных исследованиях культур [Электронный ресурс] / Н. П. Безуглова // Исторические, философские, политические и юридические науки, культурология и искусствоведение. Вопросы теории и практики. - Электрон. дан. - 2012. - № 2, ч. 2. - С. 24-27. - Режим доступа: http://elibrary.ru/defaultx.asp, регламентир. (09.02.2015).
Ильина, Е. Л. Специфика различий понятий «культура» и «цивилизация» в трудах российских философов XIX и первой половины XX века [Электронный ресурс] / Е. Л. Ильина / Культурная жизнь Юга России. – Электрон. дан. - 2013. -  Т. 48, № 1. - С. - 13a-16. - Режим доступа: http://elibrary.ru/defaultx.asp, регламентир. (09.02.2015).
Ултургашев, Г. Г. Основы научной культуры (понятие культуры) [Электронный ресурс] / Г. Г. Ултургашев // Вестник Кемеровского государственного университета культуры и искусств. - Электрон. дан. - 2008. - № 5. - С. 28-31. - Режим доступа: http://elibrary.ru/defaultx.asp, регламентир. (09.02.2015).
Чернышева, А. В. Соотношение понятий «культура» и «цивилизация» [Электронный ресурс] / А. В. Чернышева // Альманах современной науки и образования. - Электрон. дан. -  2007. - № 2. - С. 243-246. - Режим доступа: http://elibrary.ru/defaultx.asp, регламентир. (09.02.2015).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2026-11-05T12:52:45+03:00</dcterms:created>
  <dcterms:modified xsi:type="dcterms:W3CDTF">2026-11-05T12:52:45+03:00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