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№6809 (Мурманск) от 10 февраля 2015
</w:t>
      </w:r>
    </w:p>
    <w:p>
      <w:pPr/>
      <w:r>
        <w:rPr/>
        <w:t xml:space="preserve">Извините, пожалуйста, в предыдущем вопросе немного ошиблась. Литература по теме "Концептосфера русской и норвежской волшебной сказки"
Спасибо
Здравствуйте, Татьяна. Предлагаем Вам библиографический список:
Книги
И(Норв); A82 Asbjornsen, P. K. Norske folkeeventyr / P. K. Asbjornsen, J. Moe. - [2-en oppl.]. - Oslo : Familievennen, 1997. - 592 s. (И-14296 - ИНО И-14297 - ИНО И-14298 - ИНО И-14299 – ИНО)
И(Норв); A82 Asbjornsen, P. K. Samlede eventyr: [in 3 bd.] / P. Ch. Asbjornsen, J. Moe. - Oslo : Gyldendal Norsk forl., 1975. (И-10851 - ИНО И-10853 – ИНО И-10852 – ИНО)
81.433.4-92; L34 Larsen, R. Norsk folkerto: et laeremiddel for russisktalende / Roald Larsen og Lev Levit ; illustret av Evgenij Zimirev og Tatjana Zimireva. - Tromso : Arktisk forl., 2008. - 98 s. : ill. (И-18514 - ИНО)
83.3(4); N81 Norsk litteratur i tusen år: teksthistoriske linjer / B. Fidjestøl, P. Kirkegaard, S.A. Aarnes et al. – 2-en utg., [rev. – Oslo] : Landslaget for norskundervisning (LNU) : Cappelen Akad. forl.,  [1998]. – Из содерж.: Folkeeventyr og sagn. - S. 247–255. (И-14320)
82.3(2=Рус); R95 Russian fairy tales / forew. by Post Wheeler. - London : Senate, 1995. - 334 p. (И-14090 – ИНО)
Электронные ресурсы (с текстами документов можно поработать в отделе литературы на иностранных языках на 4-м этаже библиотеки):
Beyer, J. Are Folklorists Studying the Tales of the Folk? [Electronic resource] / J. Beyer // Folklore. - Electronic data. – 2011. – Vol. 122, № 1. – P. 35-54 - Mode of access: http://www.tandfonline.com, регламентир. (11.02.2015).
Hagelund, B. ‘But they are Norwegians!’ Talking about culture at school [Electronic resource] / A. Hagelund // Ethnography and Education. - Electronic data. - 2007. – Vol. 2, № 1. – P.127-143. - Mode of access: http://www.tandfonline.com, регламентир. (11.02.2015).
Hohr, H. Dynamic Aspects of Fairy Tales: Social and emotional competence through fairy tales [Electronic resource] / H. Hohr // Scandinavian Journal of Educational Research. - Electronic data. – 2000. – Vol. 44, № 1. – P. 89-103. - Mode of access: http://www.tandfonline.com, регламентир. (11.02.2015).
Hohr, H. Normativity in Fairy Tales: Scope, Range and Modes of Communication [Electronic resource] / H.Hohr // Scandinavian Journal of Educational Research. - Electronic data. – 2013. – Vol. 57, № 6. – P. 600-611. - Mode of access: http://www.tandfonline.com, регламентир. (11.02.2015).
Библиографический список изданий на русском языке см. в архиве выполненных справок "Виртуального библиографа" под № 6808.
Дополнительную информацию Вы можете получить в Зале каталогов на 3-м этаже библиотеки и в отделе литературы на иностранных языках на 4-м этаже.   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