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№6861 (Мурманск) от 26 февраля 2015
</w:t>
      </w:r>
    </w:p>
    <w:p>
      <w:pPr/>
      <w:r>
        <w:rPr/>
        <w:t xml:space="preserve">Здравствуйте, если ли у Вас учебники про кредитоспособность организации?
Здравствуйте, Галина. Предлагаем книги по Вашей теме: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- Москва : КноРус, 2010. - 374 с. : ил., табл. (1701838 - ХР)
65.262.2я73; Е62 Ендовицкий, Д. А. Анализ и оценка кредитоспособности заемщика : [учеб.-практ. пособие] / Д. А. Ендовицкий, И. В. Бочарова. - 2-е изд., стер. - Москва : КноРус, 2008. - 263 с. : ил. (1667295 - ЧЗ)
65.053.37я73; Е62 Ендовицкий, Д. А. Анализ кредитоспособности организации и группы компаний : учеб. пособие для / Д. А. Ендовицкий, К. В. Бахтин, Д. В. Ковтун ; [под ред. Д. А. Ендовицкого]. - Москва : КноРус, 2012. - 375 с. : ил., табл. (1711776 - ЧЗ)
Дополнительный 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Л.Ф.Зубчевская.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2026-11-05T12:37:07+03:00</dcterms:created>
  <dcterms:modified xsi:type="dcterms:W3CDTF">2026-11-05T12:37:07+03:00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