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№6928 (Мурманская область) от 11 марта 2015
</w:t>
      </w:r>
    </w:p>
    <w:p>
      <w:pPr/>
      <w:r>
        <w:rPr/>
        <w:t xml:space="preserve">1. Петровский Л.М. Технология родительского воспитания.
 2. Митина Л.М. Интеллектуальная гибкость учителя. Психологическое содержание.
Здравствуйте. В соответствии с Порядком работы ВСС "Виртуальный библиограф", если в Вашем обращении несколько вопросов, мы отвечаем на один из них. К сожалению, интересующей Вас книги Петровского Л. М. нет в фондах нашей библиотеки.
Вы можете заказать следующие статьи из фондов нашей библиотеки 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72М ; Т67 Трибуна молодого ученого. Актуальные проблемы науки глазами молодежи : материалы межвуз. науч.-практ. конф. студентов и аспирантов с междунар. участием, 6-8 апр. 2011 г. / [редкол.: А. А. Челтыбашев (отв. ред.) и др.]. - Мурманск : Мурм. гос. гуманитар. ун-т, 2011.Т. 2 : (Экономика, педагогика, психология). - 280 с. : ил., табл. - Библиогр. в конце ст. и в подстроч. примеч. – Из содерж.: Способы корректировки поведения детей в семье : [критика как способ исправления поведения малыша] / Кос Н. В., Петляк В. В. - С. 160-163. - Библиогр.: с. 162-163 (7 назв.). (1710092 - ХР-ООЭ ; 1710093 - ХР-ООЭ ; 1710094 - ХР-ООЭ)
Битянова, М. Рядом и вместе : изобразит. средства воспитания : [воспитат. технологии] / М. Битянова // Классное руководство и воспитание школьников. - 2012. - № 4 (апр.). - С. 8-9.
Гиппенрейтер, Ю. Б. Какие бывают дети : [о методах воспитания и характере ребенка] / Ю. Б. Гиппенрейтер // Мой кроха и я. - 2012. - № 5. - С. 107-110 ; № 6. - С. 93-96.
Друкерман, П. Французские дети не плюются за едой. Почему? : [принципы и методы воспитания детей по-французски] / [П. Друкерман] // Счастливые родители. - 2012. - № 12. - С. 122-124.
Лепешова, Е. Спорные методы воспитания / Е. Лепешова // Лиза. Мой ребенок. - 2012. - № 3. - С. 92-94, 96.
Николаева, Е. Психологические основы поощрения и наказания : [методы воспитания] / Е. Николаева // Воспитательная работа в школе. - 2013. - № 8. - С. 5-13.
Смирнова, М. Наши бабушки были правы? : [воспитание детей по методам бабушек] / М. Смирнова // Счастливые родители. - 2013. - № 12. - С. 138-140.
Вы можете также заказать оглавление и фрагменты из следующей книги из фондов Российской национальной библиотеки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Александрова, Н. А. Семейные родословные как технология воспитания детей и гармонизация межпоколенческих отношений : прогр. и метод. пособие по проф. подгот. родителей / Н. А. Александрова;  Федер. гос. науч. учреждение "Ин-т соц. педагогики" Рос. акад. образования. - Москва : Соврем. образование, 2013 [т.е. 2012]. - 38 с. : ил. - (Профессиональная школа родителей: пилотный социально-педагогический эксперимент). - Библиогр.: с. 32-34 (27 назв.).
Ответ на 2-й вопрос см. в архиве выполненных справок «Виртуального библиографа» под № 6930.
См. также ответ на запрос № 6925 в архиве выполненных справок «Виртуального библиографа».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2026-11-05T12:19:12+03:00</dcterms:created>
  <dcterms:modified xsi:type="dcterms:W3CDTF">2026-11-05T12:19:12+03:00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