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№7128 (Мурманская область) от 26 апреля 2015
</w:t>
      </w:r>
    </w:p>
    <w:p>
      <w:pPr/>
      <w:r>
        <w:rPr/>
        <w:t xml:space="preserve">Здравствуйте, уважаемые сотрудники МГОУНБ.
Обращаюсь к вам с просьбой. В своей статье я делаю ссылки на следующие статьи:
Киселев А.А. Финны на Мурмане // Полярная правда. 1989. № 57 (11 марта)
Киселев А.А. Депортация на Мурмане // Полярная правда. 1992 (22 сентября)
Локко С. История становища Пяйвэ-Ярви // Заполярный труд. 1986. № 115 (25 сентября)
Миланов А. Финский росток на российской почве // Мурманский вестник. 1994. № 221 (9 ноября).
Русинов A. Норвежцы в Лев-Губе / Терский берег. 2
Здравствуйте, Елена Владиславовна. В соответствии с Порядком работы ВСС "Виртуальный библиограф", если в Вашем обращении несколько вопросов, мы отвечаем на один из них. 
Предлагаем библиографическое описание 1-й статьи для ссылки:
Киселев А. А. Финны на Мурмане // Поляр. правда. 1989. 11 марта.
Предлагаем библиографическое описание 1-й статьи для списка использованной литературы:
Киселев, А. А. Финны на Мурмане // Поляр. правда. - 1989. - 11 марта (№ 57).
Ответ на 2-й вопрос см. в архиве выполненных справок «Виртуального библиографа» под № 7130, на 3-й под № 7131, на 4-й под № 7132, на 5-й под № 7133.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2026-11-05T11:28:37+03:00</dcterms:created>
  <dcterms:modified xsi:type="dcterms:W3CDTF">2026-11-05T11:28:37+03:00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