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№7148 (Мурманск) от 1 мая 2015
</w:t>
      </w:r>
    </w:p>
    <w:p>
      <w:pPr/>
      <w:r>
        <w:rPr/>
        <w:t xml:space="preserve">Здравствуйте, помогите пожалуйста подобрать литературу к курсовой работе на тему: "Амнистия и помилование"
Желательно учебники, имеющие разделы:
1. История институтов амнистии и помилования в России
2. Понятие, юридическая природа, вопросы совершенствования  и практика применения амнистии и помилования в современной России.
Заранее благодарю.
Здравствуйте, Артур. Предлагаем список литературы по Вашему запросу:
Книги
67.408я73; А47 Алексеев, С. В. Уголовное право Российской Федерации / С. В. Алексеев. - Ростов-на-Дону : Феникс, 2010. - 414 с. (1701168 - АБ)
67.408.032; Г85 Гришко, А. Я. Амнистия. Помилование. Судимость / А. Я. Гришко, А. М. Потапов. - Москва : Унив. кн., 2009. - 287 с. : табл. (1696124 - ХР)
67.408.0; О-28 Общая часть уголовного права: состояние законодательства и научной мысли / [Агапов П. В. и др. ; под ред. Н. А. Лопашенко] ; Ассоц. Юрид. центр. - Санкт-Петербург : Изд-во Р. Асланова "Юрид. центр Пресс", 2011. - 783 с. (1735408 - ХР)
67.408.032; Г85 Гришко, А. Я. Помилование осужденных в России : науч.-практ. пособие для образоват. учреждений М-ва юстиции Рос. Федерации / А. Я. Гришко. - Москва : Логос, 2006. -110 с. (1638328 - ЧЗ 1640905 - ХР)
67.408я73; У26 Уголовное право России. Общая и особенная части : учебник / Агапов П. В. [и др.] ; под ред. В. К. Дуюнова. - Москва : РИОР, 2008. – 649 с. (1662077 - ЧЗ 1662078 - АБ)
67.408.0я73; У26 У26 Уголовное право России. Общая часть : учебник  / Д. И. Аминов [и др.] ; под ред. В. П. Ревина. - 2-е изд., испр. и доп. - Москва : Юстицинформ, 2010. - 495 с. (1688047 - ЧЗ 1699488 - АБ)
67.408.0я73; У26 Уголовное право Российской Федерации. Общая часть : учебник  / Грачева Ю. В. [и др.] ; под ред. Л. В. Иногамовой-Хегай [и др.] ; Моск. гос. юрид. акад. - изд. 2-е, перераб. и доп. - Москва : ИНФРА-М : КОНТРАКТ, 2011. - VI, 553 с. (1697051 - ЧЗ 1697052 - АБ)
67.408я73; У26 Уголовное право России. Части Общая и Особенная : [с учетом Федер/ законов № 26-ФЗ, 66-ФЗ, 97-ФЗ] : учебник / [М. П. Журавлев и др.] ; под ред. А. И. Рарога. - Изд. 7-е, перераб. и доп. - Москва : Проспект, 2012. - 722 с.(1709767 - ЧЗ)
67.408я73; У26 Уголовное право Российской Федерации. Общая и особенная части : учеб. для бакалавров / [Т. Б. Басова и др.] ; под ред. А. И. Чучаева. - Москва : КОНТРАКТ : ИНФРА-М, 2014. - 703 с. (1742899 - АБ)
Электронные ресурсы (с текстами документов можно поработать в залах каталогов и электронных ресурсов на 3-м этаже библиотеки)
Жук, М. С. Теоретические проблемы исследования институтов Общей части уголовного права [Электронный ресурс] / М. С. Жук // Lex russica. – Электрон. дан. – 2014. - № 1. - С. 109 - 122. – Режим доступа: СПС «КонсультантПлюс» (04.05.2015).
Осмоловская, Н. В. Юридическая природа институтов амнистии и помилования [Электронный ресурс] / Осмоловская Н. В. // Российский следователь. – Электрон. дан. – 2005. - № 10. – Режим доступа: СПС «КонсультантПлюс» (04.05.2015)
Саженков,  Ю. В. Правовые проблемы помилования в России [Электронный ресурс]/  Саженков  Ю. В. Селиверстов В. -  2-е изд., доп. - Москва : Юриспруденция, 2008. - 168 с. – Режим доступа: СПС «КонсультантПлюс» (04.05.2015).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2026-11-05T11:23:47+03:00</dcterms:created>
  <dcterms:modified xsi:type="dcterms:W3CDTF">2026-11-05T11:23:47+03:00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