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№7184 (Мурманск) от 14 мая 2015
</w:t>
      </w:r>
    </w:p>
    <w:p>
      <w:pPr/>
      <w:r>
        <w:rPr/>
        <w:t xml:space="preserve">Добрый день. Помогите с сценариями о жизни и творчестве писателя С. Т. Аксакова. Спасибо
Здравствуйте, Ирина. К сожалению, в фондах нашей библиотеки удалось выявить только один сценарий. Возможно, Вам будут полезны следующие издания: 
Книги
83.3(2=Рус)5 ; Г93 Гудков, Г. Ф. С. Т. Аксаков. Семья и окружение : краевед. очерки / Г. Ф. Гудков, З. И. Гудкова. - Уфа : Башкир. кн. изд-во, 1991. - 373 с. : ил. (1452678 -ХР)
83.3(2=Рус)5 ; Л68 Лобанов, М. П. Сергей Тимофеевич Аксаков / М. Лобанов. - Москва : Молодая гвардия, 1987. - 364 с., [16] л. ил. - (Жизнь замечательных людей : ЖЗЛ : сер. биогр. : осн. в 1933 г. М. Горьким ; вып. 3 (677). (1301681 - ХР-Обяз.экз. 1301682 - ЧЗ 1301684 -АБ 1302465 - АБ 1672140 - ХР)
83.3(2=Рус)5 ; М23 Манн, Ю. В. Семья Аксаковых : ист.-лит. очерк / Ю. В. Манн ; [худож. А. Чириков]. - Москва : Дет. лит., 1992. - 400 с. : ил. - (Люди. Время. Идеи). (М-1492673 - ХР-Обяз.экз.)
83.3(2=Рус)5 ; М38 Машинский, С. И. С. Т. Аксаков : жизнь и творчество / С. И. Машинский. - 2-е изд., доп. - Москва : Художеств. лит., 1973. - 575 с., 5 л. ил. (785451 - ХР 789400 - АБ 789403 -ЧЗ)
83.3(2=Рус)5я73 ; М61 Минералов, Ю. И.  История русской литературы XIX века (40-60-е гг.) : [учеб. пособие для вузов по специальности "Рус. яз. и лит."] / Ю. И. Минералов. - Москва : Высш. шк., 2003. - 299 с. - Из содерж.:  Сергей Тимофеевич Аксаков (1791-1859). - С. 156-165. (1622043 - ЧЗ-Обяз.экз.)
Статьи
Александров, А. А.Сказка о Девице Красной, Чудище Косматом и цветочке Аленьком: по мотивам сказки С. Аксакова "Аленький цветочек" : [сценарий] // Я вхожу в мир искусств. - 2007. - № 11. - С. 80-100.
Карданова, М. Детские книги Багрова-внука / М. Карданова // Семейное чтение. - 2010. - № 1. - С. 25-34 ; №  2. - С. 25-34.
Кошелев, В. А. Об особом значении С. Т. Аксакова для русской литературы / В. А. Кошелев // Русская литература. - 2013. - № 1. - С. 21-32.
Кузнецов, В."Утихнут мнимые бури..." : к  212-й годовщине со дня рождения Сергея Тимофеевича Аксакова / В. Кузнецов // Москва. - 2003. - № 10. - С. 210-215.
Рылина, И. С. Творческое наследие Сергея Тимофеевича Аксакова / И. С. Рылина // Новая библиотека. - 2006. - № 6.- С. 9-11.
Шеварин, Д. Возращаясь к Аксаковым : размышления о кн., письмах и педагогике самой удивит. рус. семьи XIX / Д. Шеваров // Первое сентября. - 2008. - 15 марта (N 5). - С. 21-22.
Шеваров, Д. Гнездо : перечитывая С. Т. Аксакова / Д. Шеваров // Новый мир. - 2008. - № 12. - С. 120-132.
Электронный ресурс (с текстом документа можно поработать в залах каталогов и электронных ресурсов на 3-м этаже библиотеки)
Мишанина, Е. В. История усадьбы Аксаковых Новоаксаково (Знаменское) Оренбургской губернии [Электронный ресурс] / Е. В. Мишанина // Вестник Оренбургского государственного университета. - Электрон. дан. - 2011. - № 11. - С. 152-156. - Режим доступа: http://elibrary.ru/, регламентир. (14.05.2015).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Полянская, В. М. Певец родного края : лит. викторина : [к 220-летию со дня рождения С. Т. Аксакова : для 7-8-х кл.] / В. М. Полянская // Читаем, учимся, играем. - 2011. - Вып. 7. - С. 26-29.
Путешествие в чудесный край С. Т. Аксакова : сцен. мероприятия для подростков и юношества. - Ульяновск : Ульян. ОБДЮ им. С. Т. Аксакова, 2009. - 31 с. : ил.
Ухожу я в мир природы... : С. Т. Аксаков (1791 - 1859 г.г.) : метод. рекомендации по орг. и проведению Дня памяти С. Т. Аксакова. - Ульяновск : Ульян. ОБДЮ им. С. Т. Аксакова, 2010. - 24 с.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2026-11-05T11:15:37+03:00</dcterms:created>
  <dcterms:modified xsi:type="dcterms:W3CDTF">2026-11-05T11:15:37+03:00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