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№7207 (Мурманск) от 19 мая 2015
</w:t>
      </w:r>
    </w:p>
    <w:p>
      <w:pPr/>
      <w:r>
        <w:rPr/>
        <w:t xml:space="preserve">Знакомство дошкольников с творчеством Андерсена.
Здравствуйте, Вера. Предлагаем Вам библиографический список:
Статьи
Баранникова, Э. Год великого сказочника: путешествие по "снежным" сказкам / Э. Баранникова, И. Л. Румянцева, Н. И. Апполонова // Обруч: образование, ребенок, ученик. - 2005. - № 6. - С. 36-37.
Белоусова, Л. Е. Конспект занятия по ознакомлению с художественной литературой. Пересказ сказки Г. Х. Андерсена "Гадкий утенок". Конспект занятия по развитию речи / Л. Е. Белоусова // Дошкольная педагогика. - 2009. - № 7. - С. 17-22.
Большакова, С. С. Комплексные занятия по сказке Г. Х. Андерсена "Дюймовочка" : [ст. дошк. возраст] / С. С. Большакова // Ребенок в детском саду. - 2012. - № 1. - С. 29-35 ; № 2. - С. 19-24.
Зурабова, К. Песенка никогда не кончается : о жизни и творчестве Ханса Кристиана Андерсена / К. Зурабова // Дошкольное воспитание. - 2005. - № 7. - С. 97-105.
Лияскина, А. В. Литературное развитие дошкольников в творческой проектной деятельности : [ст. дошк. возраст] / Лияскина А. В. // Воспитатель дошкольного образовательного учреждения. - 2010. - № 3. - С. 114-117.
Локтионова, Т. Год великого сказочника : волшеб. мир сказок Х.-К. Андерсена : [лит. викторина по сказкам Х.-К. Андерсена] / Т. Локтионова // Обруч: образование, ребенок, ученик. - 2005. - № 6. - С. 36.
Лопатина, Л. «Дюймовочка». Создание композиций : художеств.-твор. деятельность : [занятие со ст. дошкольниками] / Л. Лопатина  // Дошкольное воспитание. - 2011. - № 4. - С. 112-114 : 7 фот.
Рожкова, Е. Н. Цветы для Снежной Королевы : открытое комплекс. занятие для подгот. к шк. группы / Рожкова Е. Н. // Воспитатель дошкольного образовательного учреждения. - 2009. - № 1. - С. 42-44.
Савиных, О. Чудо от доброго сердца : музык.-драмат. представление по мотивам сказки Х.-К. Андерсена "Дюймовочка" для сред. группы / О. Савиных // Дошкольное воспитание. - 2013. - № 11. - С. 88-93 : фот.
Ушакова, Н. В. Стойкий оловянный солдатик : театрализ. представление по мотивам сказки Х. К. Андерсена / Н. В. Ушакова // Воспитатель дошкольного образовательного учреждения. - 2011. - № 5. - С. 84-87.
Федосова, Т. "Соловей" и "Волшебный холм" Х. К. Андерсена / Т. Федосова // Дошкольное воспитание. - 2012. - № 10. - С. 64-69.
Поиск книг о жизни и творчестве писателя рекомендуем провести самостоятельно в Электронном каталоге на сайте нашей библиотеки.
См. также ответы №№ 13402, 18619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Гришина, Е. В. Принцесса на горошине : театрализ. представление для ст. дошк. возраста / Е. В. Гришина // Музыкальный руководитель. - 2013. - № 8. - С. 31-33.
Дошкольное образование: традиции и инновации : сб. материалов науч.-практ. конф., посвящ. 100-летию дошк. образования в Киров. обл., 11-12 окт. 2011 г., г. Киров / [редкол.: Л. В. Цеховая и др.]. - Киров : ИРО Киров. обл., 2011. - 171 с. : ил. - Библиогр. в конце ст. – Из содерж.: Развитие личности ребенка через сказки Г. Х. Андерсена / О. В. Лебедева. - С. 97-99.
Радченко-Пономарь, Л. В. Старый уличный фонарь : театрализ. представление по мотивам сказок Г. Х. Андерсена с использованием музыки Ф. Шопена : [ст. дошк. возраст] / Л. В. Радченко-Пономарь // Музыкальный руководитель. - 2013. - № 2. - С. 51-53.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2026-11-05T11:04:32+03:00</dcterms:created>
  <dcterms:modified xsi:type="dcterms:W3CDTF">2026-11-05T11:04:32+03:00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