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№7229 (Мурманск) от 26 мая 2015
</w:t>
      </w:r>
    </w:p>
    <w:p>
      <w:pPr/>
      <w:r>
        <w:rPr/>
        <w:t xml:space="preserve">Доброго времени суток, мне необходима литература (монографии, диссертации,авторефераты, учебники и пр. ) по теме "Психологическая коррекция социальной тревожности младших подростков с нарушениями слуха в инклюзивном образовании".
Здравствуйте,  Ирина. Предлагаем список литературы по Вашему запросу:
Книги
74.3я73; Д38 Дети с ограниченными возможностями: проблемы нарушенного развития и инновационные тенденции в обучении и воспитании : хрестоматия по курсу "Коррекц. педагогика и специал. психология" / [ред.-сост.: Н. Д. Соколова, Л. В. Калинникова]. - Москва : Изд-во ГНОМ и Д, 2001. - 448 с. (1656177 - ЧЗ)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- Москва : Флинта ; Моск. психол.-социал. ин-т, 2008. - 374 с. (1680151 - ЧЗ 1680152 - АБ)
74.32кр; О-11 О современных проблемах обучения и воспитания детей с нарушением слуха : материалы междунар. конф. по проблемам обучения и воспитания глухих, слабослышащих и позднооглохших детей, 5-6 мая 2003 г. / Ком. по образованию Мурм. обл. (Россия), О-во глухих губ. Тромс (Норвегия) ; [под общ. ред. Полозовой Л. А. ; сост.: Кривошеева Н. И., Пугачева Н. А. ; пер. Черновой Е. А.]. - Мурманск : НИЦ "Пазори", 2003. -125 с., [3] л. ил. : ил. (Ф-1615885 - ХР-ООЭ Ф-1615886 - ХР-ООЭ)
74.32я4М; Т38 Технологии обучения, воспитания и развития лиц с нарушениями слуха : материалы Всерос. науч.-практ. конф. с междунар. участием / [науч. ред.: Ф. В. Мусукаева]. - Мурманск : Мурм. гос. пед. ун-т, 2009. - 68 с. : ил. (1671438 - ХР-ООЭ 1671439 - ХР-ООЭ)
88.482; Ш63 Шипицына, Л. М. Ребенок с нарушенным слухом в семье и обществе / Л. М. Шипицына. - Санкт-Петербург : Речь, 2009. - 201 с. : ил. (1682127 - ЧЗ 1682128 - МЕД 1682129 - АБ)
Электронные ресурсы (с текстами документов можно поработать в залах каталогов и электронных ресурсов на 3-м этаже библиотеки)
Богданова, Т. Г. Структурная организация интеллектуальной деятельности лиц с нарушениями слуха на разных этапах психического развития [Электронный ресурс]  : дис. ... канд. психол. наук: 19.00.10 / Богданова Тамара Геннадиевна ; [место защиты: Рос. гос. пед. ун-т им. А. И. Герцена]. – Электрон. дан. - Москва, 2009. - 399 с. - Режим доступа: http://diss.rsl.ru, регламентир. (28.05.2015).
Брызгалов, М. В. Совершенствование коррекционно-образовательной работы с глухими и слабослышащими детьми в условиях специализированного Центра реабилитации детей с нарушенным слухом [Электронный ресурс]  : дис. ... канд. пед. наук : 13.00.03. - Электрон. дан. - Екатеринбург, 1998. - 188 с. - Режим доступа: http://diss.rsl.ru, регламентир. (28.05.2015).
Извольская, А. А. Самоотношение школьников с нарушениями слуха в специальном и интегрированном образовании [Электронный ресурс]  : автореф. дис. ... канд. психол. наук: 19.00.10 / Извольская Александра Андреевна ; [место защиты: Моск. гор. психол.-пед. ин-т]. - Электрон. дан. - Москва, 2012. - 19 с. - Режим доступа: http://diss.rsl.ru, регламентир. (28.05.2015).
Измайлова, Л. С. Социально-педагогическая реабилитация лиц с нарушением слуха [Электронный ресурс]  : дис. ... канд. пед. наук: 13.00.03 / Измайлова Лемка Султановна ; [место защиты: Рос. гос. пед. ун-т им. А. И. Герцена]. - Электрон. дан. - Санкт-Петербург, 2010. - 219 с. - Режим доступа: http://diss.rsl.ru, регламентир. (28.05.2015).
Лихошва, В. П. Особенности Я - концепции лиц подросткового и юношеского возраста с нарушениями слуха [Электронный ресурс]  : дис. ... канд. психол. наук: 19.00.01 / Лихошва  Валентина  Петровна. – Электрон. дан. - Москва, 2007. - 157 с. - Режим доступа: http://diss.rsl.ru, регламентир. (28.05.2015).
Соловьева, Т. А. Включение детей с нарушением слуха в образовательную среду массовой школы [Электронный ресурс]  : автореф. дис. ... канд. пед. наук: 13.00.03 / Соловьева Татьяна Александровна ; [место защиты: Ин-т коррекц. педагогики Рос. акад. образования]. - Электрон. дан. - Москва, 2009. - 28 с. - Режим доступа: http://diss.rsl.ru, регламентир. (28.05.2015).
Ярошевич, Н. О. Социально-трудовая адаптация лиц с нарушениями слуха [Электронный ресурс] : на примере создания службы "Карьера" в специал. шк. : дис. ... канд. пед. наук: 13.00.03. - Электрон. дан. - Москва, 2002. - 143 с.  - Режим доступа: http://diss.rsl.ru, регламентир. (28.05.2015).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2026-11-05T10:57:12+03:00</dcterms:created>
  <dcterms:modified xsi:type="dcterms:W3CDTF">2026-11-05T10:57:12+03:00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