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№7353 (Мурманская область) от 9 августа 2015
</w:t>
      </w:r>
    </w:p>
    <w:p>
      <w:pPr/>
      <w:r>
        <w:rPr/>
        <w:t xml:space="preserve">Добрый день.
Есть в фонде вашей библиотеки книга - Казаков, Л, А. Кузоменские пески в начале XXI века/ Л. А. Казаков, Г. В. Вишняков. – Москва: Пи Квадрат, 2014. – 128 с.: ил.
Спасибо.
Здравствуйте. Интересующую вас книгу можно заказать из фондов нашей билиотеки через электронную доставку документов для юридических лиц:
26.823.125кр; К14 Казаков, Л. А. Кузоменские пески в начале XXI века / Казаков Л. А., Вишняков Г. В. - Мурманск ; Апатиты : [б. и.] ; Москва : Тип. "Пи Квадрат", 2014. - 128 с., [4] л. цв. ил. : цв. ил., карты. (1750141 - ХР-ООЭ 1750142 - ХР-ООЭ 1750143 - ХР-ООЭ)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2026-11-05T10:18:41+03:00</dcterms:created>
  <dcterms:modified xsi:type="dcterms:W3CDTF">2026-11-05T10:18:41+03:00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