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№7438 (Мурманск) от 18 сентября 2015
</w:t>
      </w:r>
    </w:p>
    <w:p>
      <w:pPr/>
      <w:r>
        <w:rPr/>
        <w:t xml:space="preserve">Проблема религиозного экстремизма в Российской Федерации.
Здравствуйте, Инесса. Предлагаем Вам библиографический список:
Статьи
Абдулганеев, Р. Р. Религиозный экстремизм как один из дестабилизирующих факторов современного общества / Р. Р. Абдулганеев // Закон и право. - 2011. - № 2. - С. 74-76.
Зенков, А. Р. Политико-религиозный экстремизм как глобальная угроза для современной России / А. Р. Зенков // Власть. - 2013. - № 9. - С. 128-129.
Казьмина, О. Религиозная культура как фактор противодействия религиозному экстремизму / О. Казьмина // Профессионал. - 2012. - № 5. - С. 14-15.
Москаленко, М. Р. Естественнонаучная картина мира и религиозный экстремизм / М. Р. Москаленко // Alma mater: Вестник высшей школы. - 2012. - № 4. - С. 71-75.
Пролетенкова, С. Е. Субъекты противодействия религиозному экстремизму в Российской Федерации / С. Е. Пролетенкова // Государственная власть и местное самоуправление. - 2013. - № 12. - С. 21-24.
Со, А. А. Свобода вероисповедания и религиозный экстремизм = Ffreedom of Religion and Religious Extremism / А. А. Со // Власть. - 2015. - № 6. - С. 99-102.
Тарасевич, И. А. Правовые проблемы противодействия религиозному экстремизму в контексте обеспечения религиозной безопасности на пространстве ЕАЭС / И. А. Тарасевич, А. В. Зенковский // Право и политика. - 2015. - № 2. - С. 189-197.
Электронные ресурсы (с текстами документов можно поработать в залах каталогов и электронных ресурсов на 3-м этаже библиотеки)
Зорин, В. Проблемы противодействия вызовам религиозного экстремизма в России [Электронный ресурс] / Зорин В., Рудаков А. // Россия и мусульманский мир. - Электрон. дан. - 2010. - № 2. - С. 21-30. - Режим доступа: http://elibrary.ru, регламентир. (18.09.2015).
Старостина, С. А. Актуальные проблемы противодействия религиозному экстремизму в России [Электронный ресурс] / Старостина С. А., Пилявец С. В. // Вестник Калининградского филиала Санкт-Петербургского университета МВД России. - Электрон. дан. - 2014. - № 1. - С. 106-111. - Режим доступа: http://elibrary.ru, регламентир. (18.09.2015).
Ханбабаев, К. М. Актуальность изучения проблем религиозно-политического экстремизма [Электронный ресурс] / Ханбабаев К. М. // Исламоведение. - Электрон. дан. - 2011. - № 3. - С. 54-62. - Режим доступа: http://elibrary.ru, регламентир. (18.09.2015).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2026-11-05T09:42:40+03:00</dcterms:created>
  <dcterms:modified xsi:type="dcterms:W3CDTF">2026-11-05T09:42:40+03:00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