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№7585 (Мурманск) от 26 октября 2015
</w:t>
      </w:r>
    </w:p>
    <w:p>
      <w:pPr/>
      <w:r>
        <w:rPr/>
        <w:t xml:space="preserve">Помогите пожалуйста подобрать литературу на тему:  Политическая социализация молодёжи. Спасибо!
Здравствуйте, Ангелина. Предлагаем Вам библиографический список:
Книги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Санкт-Петербург : СЗАГС, 2010. - 388 с. : ил., табл. – Из содерж.: Роль партии в политической социализации молодежи / Баранова В. Н. – С. 17-24. (1694507 - ХР 1694508 - АБ)
60.59(2Рос)я43; П90 Пути России. Будущее как культура: прогнозы, репрезентации, сценарии : [докл. участников XVII Междунар. симпозиума] / Фонд "Либер. миссия" ; [под общ. ред. М. Г. Пугачевой и В. С. Вахштайна]. – Москва : Новое лит. обозрение, 2011. - 660 с. : табл. - (Либерал. ru). (1704339 - ХР 1707515 - АБ)
Статьи
Бучкова, А. И. Политическая социализация молодежи в условиях модернизации политической системы России (факторы и агенты) / А. И. Бучкова // Вестник Московского университета. Серия 18, Социология и политология. - 2012. - № 2. - С. 182-199.
Горбатова, Н. В. Современные СМИ как инструмент политической социализации молодежи / Горбатова Н. В., Малькевич А. А. // Управленческое консультирование. - 2015. - № 5. - С. 52-62.
Ильина, Н. Б. Россия: проблемы политической социализации молодежи : (сравнит. анализ) / Н. Б. Ильина // Мировая экономика и международные отношения. - 2011. - № 8. - С. 43-51.
Колобова, С. А. Политическая социализация молодежи: гендерный аспект / С. А. Колобова, Е. В. Шичкова // Власть. - 2010. - № 4. - С. 87-90.
Электронные ресурсы (с текстами документов можно поработать в залах каталогов и электронных ресурсов на 3-м этаже библиотеки)
Бучкова, А. И. Сущность и особенности политической социализации молодежи в современной России [Электронный ресурс] : дис. ... канд. социол. наук : 22.00.04 / Бучкова Алла Ивановна ; [место защиты: Моск. гос. ун-т им. М. В. Ломоносова]. - Электрон. дан. - Москва, 2013. - 189 с. : ил. - Режим доступа: http://diss.rsl.ru, регламентир. (26.10.2015).
Кирдяшкин, И. В. Молодежная политика как фактор социализации современной российской молодежи [Электронный ресурс] : дис. ... д-ра филос. наук : 09.00.11 / Кирдяшкин Иван Владимирович ; [место защиты: ГОУВПО "Том. гос. ун-т"]. - Электрон. дан. - Томск, 2012. - 292 с. - Режим доступа: http://diss.rsl.ru, регламентир. (26.10.2015).
Миллер, Е. В. Становление современной российской молодежи как субъекта политики под воздействием политической социализации [Электронный ресурс] / Миллер Е. В. // Актуальные проблемы гуманитарных и естественных наук. - Электрон. дан. - 2013. - № 6. - С. 385-389. - Режим доступа: http://elibrary.ru, регламентир. (26.10.2015).
Сайганова, Е. В. Политическая социализация молодежи: основные агенты и каналы формирования [Электронный ресурс] / Сайганова Е. В. // Известия Саратовского университета. Новая серия. Серия: Социология. Политология. - Электрон. дан. - 2013. - Т. 13, № 4. - С. 34-37. - Режим доступа: http://elibrary.ru, регламентир. (26.10.2015).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Баранова, В. Н. Проблемы политической социализации молодежи в современной России / Баранова В. Н. // Вестник Санкт-Петербургского университета. Серия 12, Психология. Социология. Педагогика. - 2011. - Вып. 2. - С. 269-274.
См. также ответ на запрос № 4091 в архиве выполненных справок «Виртуального библиографа» и №№ 19252, 19601, 12266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