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№7622 (Мурманск) от 4 ноября 2015
</w:t>
      </w:r>
    </w:p>
    <w:p>
      <w:pPr/>
      <w:r>
        <w:rPr/>
        <w:t xml:space="preserve">Здравствуйте! Помогите пожалуйста найти литературу на тему: Формирование и развитие управленческой команды как средства повышения качества управления образовательной деятельностью. Для курсовой работы. Благодарю!
Здравствуйте, Лилия. Предлагаем Вам библиографический список:
Книга
88.5я73 ; С69 Социальная психология организации : учеб. пособие / [А. Н. Сухов и др.] ; под ред. А. Н. Сухова ; Рос. акад. образования, Моск. психол.-социал. ин-т. - Москва : Изд-во Моск. психол.-социал. ин-та ; Воронеж : МОДЭК, 2010. - 631 с. - (Библиотека студента / гл. ред. Д. И. Фельдштейн). - Библиогр. в конце гл. – Из содерж.: Гл. 10. § 2. Управленческая команда: понятие, структура и функции. – С. 331-346. (1706332 – АБ)
Статьи
Авраамова, Е. М. Об управленческой команде / Е. М. Авраамова, В. Н. Титов // Народное образование. - 2014. - № 10. - С. 142-143. - Библиогр. в сносках.
Ковалев, Э. Команда мечты / Э. Ковалев // Директор школы. - 2013. - № 8. - С. 40-46 : табл.
Курганский, С. Как создать управленческую команду. И как не нужно этого делать / С. Курганский // Управление школой. - 2012. - № 6. - С. 20-25 : фот.
Литвиненко, Э. Управленческая команда: как ее создать? / Э. Литвиненко // народное образование. - 2004. - № 4. - C. 115-119.
Мартынцева, Е. Работаем по схеме : роль шк. упр. команды в повышении качества образования / Е. Мартынцева // Управление школой : метод. газ. для шк. администрации. - 2006. - 16-30 апр. (№ 8). - С. 29-31.
Муругова, Е. Г. Команда как инновационный ресурс развития организации: условия эффективного управления командой / Е. Г. Муругова // Инновации в образовании. - 2010. - № 10. - С. 18-26. - Библиогр.: с. 26 (4 назв.).
Попова, И. Н. Консультации : [ответы на вопр. об эффектив. упр. образоват. орг. начинающим рук.] / И. Н. Попова // Народное образование. - 2013. - № 9. - С. 244-249.
Темрюков, Ю. Ю. Как мы формировали организационную культуру управленческой команды / Ю. Ю. Темрюков // Директор школы. - 2008. - № 3. - С. 19-23 : табл.
Управленческая команда: администраторы плюс психологи / М. Ефимова [и др.] // Директор школы. - 2009. - № 1. - С. 27-31.
Шклярова, О. А. Эффективное взаимодействие с позитивным настроем: управленческая команда как ресурс инновационного развития ОУ / О. А. Шклярова ; подгот. М. Кособок // Управление школой. - 2010. - 1-15 сент. (№ 17). - С. 42-46.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Литвиненко, Э. О создании управленческой команды образовательного учреждения / Э. Литвиненко //  Управление образованием : науч.-метод. журн. – 2008. - № 6. - С. 80-85.
Образование как ресурс развития личности: идеи, опыт, практика : сб. науч.-метод. материалов / Гос. образоват. учреждение Ин-т повышения квалификации специалистов проф. образования. - Санкт-Петербург : [б. и.], 2008-    .Вып. 2. – 2008. - 151 с. : ил. – Из содерж.: : Влияние управленческой команды на качество образовательного процесса / Л. Г. Барашкова. - С. 55-59.
Рощина, Н. Л. Формирование управленческой команды по развитию кадрового ресурса в условиях создания образовательного комплекса / Н. Л. Рощина // Справочник заместителя директора школы. - 2015. - № 7. - С. 71-80 : табл.
Эффективность образования: история и современность : материалы 60-й междунар. науч. конф. "Чтения Ушинского" / [редкол.: М. И. Рожков (отв. ред.) и др.]. - Ярославль : Ярослав. гос. пед. ун-т, 2006-   .Ч. 2. - 2006. - 174 с. - Библиогр. в конце докл. - Из содерж.: Особенности управленческой команды в образовательном учреждении.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2026-11-05T08:56:51+03:00</dcterms:created>
  <dcterms:modified xsi:type="dcterms:W3CDTF">2026-11-05T08:56:51+03:00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