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№7680 (Мурманская область) от 16 ноября 2015
</w:t>
      </w:r>
    </w:p>
    <w:p>
      <w:pPr/>
      <w:r>
        <w:rPr/>
        <w:t xml:space="preserve">Здравствуйте. Подберите, пожалуйста, литературу по теме :" Народная игрушка как средство социализации детей дошкольного возраста" Спасибо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74.10М ; В77 Воспитание и образование личности ребенка в современных социокультурных условия : материалы науч.-практ. конф., 24-26 апр. 2008 г. / [науч. ред.: А. А. Смага]. - Мурманск : Мурм. гос. пед. ун-т, 2009. - 97 с. : табл. – Из содерж.: Социализация и адаптация детей дошкольного возраста / Овчинникова Н. П. - С. 33-36 ; Игра и игрушка как средство развития детей раннего возраста в семье и ДОУ / Потапова О. М. - С. 75-76. (1671998 – ХР ; 1671999 – ХР)
74.58М ; М91 Мурманский государственный педагогический институт. Юбилейная научная конференция профессорско-преподавательского состава (1999; Мурманск). Ученые записки юбилейной научной конференции профессорско-преподавательского состава МГПИ (15-19 нояб. 1999 г.) : [сб. науч. тр.] / Мурм. гос. пед. ин-т ; М-во образования Рос. Федерации, Мурм. гос. пед. ин-т. - Мурманск : МГПИ, 2000.Т. 4. - 71 с. - Библиогр. в конце ст. – Из содерж.: Педагогические возможности поморской народной игрушки в социализации личности дошкольника / Н. Д. Шоломицкая. - С. 42-45. (1588263 - ХР-ООЭ ; 1588264 - ХР-ООЭ)
74.100.57 ; Х22 Харчевникова, А. Н. Сюжетно-ролевые игры для социализации детей 4-5 лет : метод. пособие / А. Н. Харчевникова, В. А. Деркунская. - [3-е изд., испр. и доп.]. - Москва : АРКТИ, 2013. - 63 с. - (Растем гражданами и патриотами). - Библиогр.: с. 62 (16 назв.). (1741618 – АБ)
74.100.57кр ; Ш78 Шоломицкая, Н. Д. Народная игрушка терских поморов как средство социализации детей среднего дошкольного возраста : автореф. дис. … канд. пед. : 13.00.01 – общ. педагогика, история педагогики и образования / Шоломицкая Наталья Дмитриевна ; [Мурм. гос. пед. ин-т]. - Мурманск : Мурм. гос. пед. ин-т, 2002. - 21 с. : табл. - Библиогр.: с. 20-21 (7 назв.). (1710846 - ХР-ООЭ)
Статьи
Вараксина, М. Л. Использование русской народной игрушки в коррекционно-развивающей работе с дошкольниками с задержкой психического развития и с общим недоразвитием речи / М. Л. Вараксина // Коррекционная педагогика. - 2015. - № 1 (янв.-март). - С. 59-61.
Полищук, О. А. Неделя народной игры и игрушки в детском саду / О. А. Полищук // Дошкольная педагогика. - 2010. - № 6. - С. 25-29 : 1 табл, 3 ил.
Филатова, М. В. Психолого-педагогические механизмы управления процессом социализации детей в образовательной среде дошкольной образовательной организации / М. В. Филатова, В. Г. Подзолков // Мир образования - образование в мире. - 2015. - № 1. - С. 193-200. - Библиогр.: с. 200 (19 назв.).
Электронные ресурсы
Коротких, О. В. Проблема классификации народных игрушек в отечественной педагогике [Электронный ресурс] / Коротких О. В. // Наука и школа. – Электрон. дан. - 2014. - № 2. - С. 153-161. – Режим доступа: http://elibrary.ru/, регламентир. (17.11.2015).
Кузнецова, Л. А. Формирование коммуникативных умений и навыков у детей дошкольных учреждений средствами народной игрушки [Электронный ресурс] : дис. ... канд. пед. наук : 13.00.02 / Кузнецова Людмила Александровна. – Электрон. дан. - Орел, 2005. - 214 с. : ил. – Режим доступа: http://sigla.rsl.ru/, регламентир. (17.11.2015).
Онощенко, С. В. Игрушка как средство формирования социального опыта дошкольников [Электронный ресурс] : автореф. дис. ... канд. пед. наук : 13.00.02 / Онощенко Светлана Владимировна ; [место защиты: Тамб. гос. ун-т им. Г. Р. Державина]. – Электрон. дан. - Тамбов, 2009. - 21 с. – Режим доступа: http://sigla.rsl.ru/, регламентир. (17.11.2015).
Шоломицкая, Н. Д. Народная игрушка терских поморов как средство социализации детей среднего дошкольного возраста [Электронный ресурс] : дис. ... канд. пед. наук : 13.00.01 / Шоломицкая Наталья Дмитриевна. – Электрон. дан. - Мурманск, 2002. - 141 с. – Режим доступа: http://sigla.rsl.ru/, регламентир. (17.11.2015).
Предлагаем ознакомиться со списками литературы в Базе данных «Архив выполненных справок» Электронного каталога:
Воспитание социальной компетентности у дошкольников [Электронный ресурс] : список лит. : (2002-2011) / Мурм. гос. обл. универс. науч. б-ка ; сост. Т. В. Воложанина. – Электрон. дан. - Мурманск : МГОУНБ, 2011. - 3 с. – Режим доступа: http://opac.mgounb.ru/opacg/archive/social_competent.doc, свобод. (17.11.2015).
Куклы [Электронный ресурс] : (1994-2014) / Мурм. гос. обл. универс. науч. б-ка ; сост. И. А. Аникова. – Электрон. дан. - Мурманск : МГОУНБ, 2014. - 4 с. – Режим доступа: http://opac.mgounb.ru/opacg/archive/kukl.doc, свобод. (17.11.2015).
Предметно-пространственная (предметно-игровая) среда в ДОУ [Электронный ресурс] : список лит. : (1997-2013) / Мурм. гос. обл. универс. науч. б-ка ; сост. Т. В. Воложанина. – Электрон. дан. - Мурманск : МГОУНБ, 2014. - 6 с. – Режим доступа: http://opac.mgounb.ru/opacg/archive/pred_dou.doc, свобод. (17.11.2015).
См. ответы на запросы №№ 1426, 3357, 5171, 6509 в архиве выполненных справок «Виртуального библиографа» и №№ 5868, 8743, 14088, 17402, 17539, 19463, 20226, 22305 ВСС КОРУНБ.
Статьи, оглавления и фрагменты из книг можно также заказать из фондов Российской национальной библиотеки:
Ребенок дошкольного возраста в современном мире : сб. науч. тр. по материалам регион. науч.-практ. конф., посвящ. 70-летию ЕГУ им. И. А. Бунина, 30-летию фак. педагогики и психологии (дошк.), 25 сент. 2009 г. / [науч. ред.: И. В. Сушкова и др.]. - Елец : ЕГУ, 2010. - 235 с. : табл. - Библиогр. в конце ст. – Из содерж.: Русская народная игрушка как средство социализации детей / О. В. Коротких. - С. 33-38.
Формирование целостного мировоззрения современной личности : материалы Науч.-практ. конф., 20 апр. 2012 г. / [редкол.: С. А. Ан, отв. ред. и др.]. - Барнаул : АлтГПА, 2012. - 400 с. - Библиогр. в конце докл. – Из содерж.: Роль народной игрушки в воспитании дошкольника / Т. В. Балабова. - С. 315-320.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2026-11-05T08:41:29+03:00</dcterms:created>
  <dcterms:modified xsi:type="dcterms:W3CDTF">2026-11-05T08:41:29+03:00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