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№7690 (Мурманск) от 17 ноября 2015
</w:t>
      </w:r>
    </w:p>
    <w:p>
      <w:pPr/>
      <w:r>
        <w:rPr/>
        <w:t xml:space="preserve">Помогите подобрать список литературы по теме "Формирование средневековых институтов у восточных славян". Спасибо.
Здравствуйте, Марина. К сожалению, материалов строго отвечающих Вашей теме найти не удалось. Возможно, Вам будут полезны следующие издания:
Книги
63.3(4) ; А47 Алексеев, С. В. Славянская Европа VII-VIII вв. / С. В. Алексеев. - Москва : Вече, 2007. – 475 с. (1651884 – ХР)
77.5 ; Б43 Белов, Ю. А. Историческая реконструкция восточных славян / Ю. Белов. - Санкт-Петербург [и др.] : Питер, 2011. – 157 с. (1715589 – ХР)
63.5 ; В78 Восточные славяне. Антропология и этническая история. – Москва : Науч. мир, 2002. - 341 с. (Ф-1608209 – ХР)
63.5 ; З-48 Зеленин, Д. К. Восточнославянская этнография / Д. К. Зеленин. - Москва : Наука, 1991. – 507 с. (1454100 – ХР)
63.5 ; З-48 Зеленин, Д. К. Восточные славяне. Кто они? / Д. Зеленин. - Москва : Эксмо : Алгоритм, 2012. – 398 с. (1726843 – ХР ; 1726844 – АБ)
63.3(4) ; К68 Королюк, В. Д. Славяне и восточные романцы в эпоху раннего средневековья : полит. и этн. история / В. Д. Королюк. - Москва : Наука, 1985. - 240 с. (1249624 – ХР)
63.3(2)2 ; Л84 Лукьянов, Л. П. Восточные славяне: разве это мы? : эволюция : VI-X в. / Л. П. Лукьянов. - Москва : Крафт+, 2004. – 221 с. (1625808 – ХР)
63.3(2)я729 ; П99 Пятецкий, Л. М. История России: восточные славяне в древности. Киевская Русь. Период феодальной раздробленности. Россия в XIII-XVII вв. : [учеб.-метод. пособие] / Л. М. Пятецкий. - Москва : Моск. Лицей, 1995. - 91 с. (1526471 – ХР ;1526473 – ЧЗ ; 1526474 – ЧЗ ; 1526475 – ЧЗ)
63.4 ; С47 Славяне Юго-Восточной Европы в предгосударственный период / [В. Д. Баран и др.]. - Киев : Наук. думка, 1990. – 484 с. (1429457 – ХР)
Статьи
Лисюченко, И. В. Эволюция верховной власти у восточных славян в X в. / И. В. Лисюченко // Власть. - 2010. - № 7. - С. 163-165.
Фомин, В. В. Народ и власть в эпоху формирования государственности у восточных славян / Фомин В. В. // Отечественная история. - 2008. - № 2. - С. 170-189.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2026-11-05T08:33:55+03:00</dcterms:created>
  <dcterms:modified xsi:type="dcterms:W3CDTF">2026-11-05T08:33:55+03:00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