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№7747 (Мурманск) от 1 декабря 2015
</w:t>
      </w:r>
    </w:p>
    <w:p>
      <w:pPr/>
      <w:r>
        <w:rPr/>
        <w:t xml:space="preserve">Здравствуйте. Можно что-нибудь найти по моей теме в вашей библиотеке: Досуг - как одна из форм работы по математическому развитию дошкольников? Спасибо за помощь!
Здравствуйте, Мария. Предлагаем Вам библиографический список:
Книга
74.102.1М ; Б43 Белошистая, А. В. Теория и методика организации математического развития дошкольников / А. В. Белошистая ; М-во образования и науки Рос. Федерации, Мурм. гос. пед. ун-т. - Мурманск : Изд-во МГПУ, 2010. – 140 с. : ил. - Библиогр.: с. 137-140 (74 назв.) и в подстроч. примеч. (1699575 - ХР-ООЭ ; 1699576 - ХР-ООЭ)
Статьи
Авдеюк, О. Д. Сценарий математического досуга для детей старшего дошкольного возраста. КВН / О. Д. Авдеюк // Дошкольная педагогика. - 2012. - № 1. - С. 19-20. - Библиогр.: с. 20 (2 назв.).
Буланова, О. П. Занятия по формированию математических представлений у детей 3-7 лет / О. П. Буланова // Дошкольная педагогика. - 2010. - № 5. - С. 29-34.
Кербс, Е. В. Математические досуги / Е. В. Кербс, С. В. Григорьева // Ребенок в детском саду. - 2008. - № 3. - С. 21-24 : ил.
Ковалева, О. А. Математические старты : [досуговое занятие с элементами сравнит. характеристики предметов] / О. А. Ковалева // Ребенок в детском саду. - 2008. - № 5. - С. 35-36 : фот., схема.
Полет на космическом корабле : мат. досуг для детей ст. возраста / Баранова Л. С. [и др.]  // Воспитатель дошкольного образовательного учреждения. - 2011. - № 3. - С. 62-65.
Юрова, Л. А. Конспект музыкально-математического досуга в старшей группе "Весенняя ярмарка" (с использованием фольклорного материала) : [методика проведения музык.-мат. досуга] / Л. А. Юрова // Дошкольная педагогика. - 2008. - № 2. - С. 16-18.
Электронный ресурс (с текстом документав можно поработать в залах каталогов и электронных ресурсов на 3-м этаже библиотеки)
Белошистая, А. В. Что такое математическое развитие дошкольника [Электронный ресурс] / Белошистая А. В. // Детский сад: теория и практика. – Электрон. дан. - 2012. - № 1. - С. 6-17. – Режим доступа: http://elibrary.ru/, регламентир. (01.12.2015).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2026-11-05T08:20:15+03:00</dcterms:created>
  <dcterms:modified xsi:type="dcterms:W3CDTF">2026-11-05T08:20:15+03:00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