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№7754 (Мурманск) от 2 декабря 2015
</w:t>
      </w:r>
    </w:p>
    <w:p>
      <w:pPr/>
      <w:r>
        <w:rPr/>
        <w:t xml:space="preserve">Уважаемые библиографы! Помогите, пожалуйста,  подобрать литературу последних лет по теме: Общество как  социальная система. Спасибо!
Здравствуйте, Ирина Васильевна. Предлагаем Вам библиографический список:
Книги
60.01; А72 Антоновский, А. Ю. Социоэпистемология: о пространственно-временных и личностно-коллективных измерениях общества / А. Ю. Антоновский ; Рос. акад. наук, Ин-т философии. – Москва : Канон+ РООИ "Реабилитация", 2011. - 399 с. (1707111 - ХР)
60.54я73; К60 Колесин, И. Д. Принципы моделирования социальной самоорганизации : учеб. пособие / И. Д. Колесин. - Санкт-Петербург [и др.] : Лань, 2013. - 281 с. : ил. - (Учебники для вузов). (1730117 - ЧЗ 1730118 - АБ)
60.524.1; М80 Морозов, В. А. Совместимость социально-экономических систем : основы теории совместимости / В. А. Морозов. – Москва : Экономика, 2013. - 333 с. : ил., табл. (1730506 - ХР 1730507 - АБ)
Статьи
Новичков, Н. О междисциплинарном подходе к исследованию социальных систем = An interdisciplinary approach to the study of social systems / Н. Новичков // Общество и экономика. - 2015. - № 4/5. - С. 19-34.
Электронные ресурсы (с текстами документов можно поработать в залах каталогов и электронных ресурсов на 3-м этаже библиотеки)
Батуренко, С. А. Общество как система: функциональный подход к определению социального порядка [Электронный ресурс] / Батуренко С. А. // Вестник Московского университета. Серия 18, Социология и политология. - Электрон. дан. - 2013. - № 2. - С. 68-75. - Режим доступа: http://elibrary.ru, регламентир. (03.12.2015).
Гончаров, В. Н. Общество как социальная система [Электронный ресурс] / Гончаров В. Н. // Система ценностей современного общества. - Электрон. дан. - 2015. - № 39. - С. 172-176. - Режим доступа: http://elibrary.ru, регламентир. (03.12.2015).
Грудцына, Л. Ю. Гражданское общество как самоорганизующаяся социальная система и государство: некоторые возражения на концепцию Гегеля [Электронный ресурс] / Грудцына Л. Ю. // Ученые труды Российской академии адвокатуры и нотариата. - Электрон. дан. - 2014. - № 1. - С. 122-126. - Режим доступа: http://elibrary.ru, регламентир. (03.12.2015).
Карташов, В. Н. Гражданское общество как система (социально-правовой аспект) [Электронный ресурс] / Карташов В. Н. // Вестник Ярославского государственного университета им. П. Г. Демидова. Серия Гуманитарные науки. - Электрон. дан. - 2009. - № 1. - С. 37-43. - Режим доступа: http://elibrary.ru, регламентир. (03.12.2015).
Лысак, И. В. Общество как саморазвивающаяся система: возможности применения системного и синергетического подходов к исследованию социальной реальности [Электронный ресурс] / Лысак И. В., Басина Н. И. // Вестник Донского государственного технического университета. - Электрон. дан. - 2011. - Т. 11, № 10. - С. 1896-1903. - Режим доступа: http://elibrary.ru, регламентир. (03.12.2015).
Рэдклифф-Браун, А. Р. Естественная наука об обществе [Электронный ресурс] / Рэдклифф-Браун А. Р. // Личность. Культура. Общество. - Электрон. дан. - 2010. Т. XII, № 53-54, вып. 1. - С. 18-31 ; № 55-56, вып. 2. - С. 14-36 ; № 57-58, вып. 3. - С. 17-39 ; № 59-60, вып. 4. - С. 12-36. - Режим доступа: http://elibrary.ru, регламентир. (03.12.2015).
Шкаратан, О. И. Общество как социальная система [Электронный ресурс] / Шкаратан О. И. // Социологический журнал. - Электрон. дан. - 2011. - № 4. - С. 116-143. - Режим доступа: http://elibrary.ru, регламентир. (03.12.2015).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2026-11-05T08:20:15+03:00</dcterms:created>
  <dcterms:modified xsi:type="dcterms:W3CDTF">2026-11-05T08:20:15+03:00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