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№7888 (Приморский край) от 2 февраля 2016
</w:t>
      </w:r>
    </w:p>
    <w:p>
      <w:pPr/>
      <w:r>
        <w:rPr/>
        <w:t xml:space="preserve">Здравствуйте, помогите, пожалуйста, найти литературу по теме: Использование интерактивных информационных технологий при обучении иностранному языку?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Есенина, Н. Е. Лингводидактические возможности цифровых языковых лабораторий = The linguo-didactical capabilities of digital language laboratories / Н. Е. Есенина // Информатика и образование. - 2013. - № 7. - С. 53-56.
Ивекин, Ф. В. Интернет как интерактивное средство обучения иностранному языку / Ф. В. Ивенин // Среднее профессиональное образование. - 2014. - № 7. - С. 38-39.
Изотова, Н. В. Методы обучения иностранному языку с использованием ИКТ / Н. В. Изотова // Английский язык в школе. - 2014. - № 1. - С. 2-7.
Кащук, С. М. Проектная методика в условиях информатизации лингвистического образования / С. М. Кащук // Иностранные языки в школе. - 2013. - № 11. - С. 20-23.
Костюк, Е. В. Современные педагогические технологии в иноязычной информационно-образовательной среде / Е. В. Костюк // Английский язык в школе. - 2013. - № 4. - С. 2-7.
Луговая, Н. А. Вебинары на уроках французского языка как неотъемлемая часть современных образовательных технологий / Н. А. Луговая // Иностранные языки в школе. - 2014. - № 2. - С. 44-48.
Меркиш, Н. Е. Мультимедийная культурно-языковая среда как фактор успешного овладения иностранным языком и иноязычной культурой = Multimedia cultural-linguistic environment as a factor of successful second language acquisition / Н. Е. Меркиш // Иностранные языки в школе. - 2015. - № 8. - С. 9-16.
Мещерякова, А. С. Внедрение в учебный процесс мультимедийных обучающих программ с интегрированным видеопрактикумом / А. С. Мещеряков, Д. В. Дмитриев // Среднее профессиональное образование. - 2011. - № 11. - С. 51-53.
Моисеева, Д. С. Использование информационных технологий при преподавании иностранных языков / Д. С. Моисеева // Специалист. - 2014. - № 5. - С. 13-14.
Электронные ресурсы
Иваненко,Т. И. Использование интерактивной доски при обучении студентов экономического факультета иностранному языку (английский язык; технический вуз) [Электронный ресурс] / Иваненко Т. И. // Вестник Камчатского государственного технического университета. - Электрон. дан. - 2012. - № 21. - С. 112-115. - Режим доступа: http://elibrary.ru, регламентир. (02.02.2016).
Пивоварова, Л. Н. К вопросу об информационных технологиях в учебном процессе в вузе [Электронный ресурс] / Пивоварова Л. Н., Попова А. Н. // Современные педагогические и информационные технологии в образовании и медицине : сб. науч.  ст. / под ред. Г. П. Котельникова. - Электрон. дан. - Самара, 2015. - С. 237-239. - Режим доступа: http://elibrary.ru, регламентир. (02.02.2016).
Романова, Г. В. Применение экранных технологий при обучении иностранному языку в среджй общеобразовательной школе [Электронный ресурс] / Романова Г. В. // Педагогическое образование в России. - Электрон. дан. - 2015. - № 8. - С. 41-45. - Режим доступа: http://elibrary.ru, регламентир. (02.02.2016).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2026-11-05T07:41:44+03:00</dcterms:created>
  <dcterms:modified xsi:type="dcterms:W3CDTF">2026-11-05T07:41:44+03:00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