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№7950 (Мурманск) от 17 февраля 2016
</w:t>
      </w:r>
    </w:p>
    <w:p>
      <w:pPr/>
      <w:r>
        <w:rPr/>
        <w:t xml:space="preserve">Здравствуйте. Нужна статья из журнала с таким названием "Как исправить ошибку в титульном листе трудовой книжки". Помогите найти
Здравствуйте, Валентина. Статья напечатана в журнале "Справочник кадровика":
Андреева, В. И. Как исправить ошибку в титульном листе трудовой книжки / В. И. Андреева // Справочник кадровика. - 2016. - № 1. - С. 63-72.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2026-11-05T07:34:08+03:00</dcterms:created>
  <dcterms:modified xsi:type="dcterms:W3CDTF">2026-11-05T07:34:08+03:00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