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№8011 (Мурманская область) от 3 марта 2016
</w:t>
      </w:r>
    </w:p>
    <w:p>
      <w:pPr/>
      <w:r>
        <w:rPr/>
        <w:t xml:space="preserve">Имеется ли в фонде библиотеки книга  Батырев М. 45 татуировок менеджера?
Заранее Вам благодарна.
Здравствуйте, печатной версии интересующей вас книги нет в фондах нашей библиотеки. Читатель может заказать ее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Батырев, М. 45 татуировок менеджера. Правила российского руководителя / Батырев М. - Москва : Манн, Иванов и Фербер, 2013. - 299 с.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 электронную библиотеку «ЛитРес: Мобильная библиотека». 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