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№8096 (Мурманск) от 24 марта 2016
</w:t>
      </w:r>
    </w:p>
    <w:p>
      <w:pPr/>
      <w:r>
        <w:rPr/>
        <w:t xml:space="preserve">Здравствуйте! Помгите, пожалуйста, подобрать литературу по проблеме  психологичесая компетентность как успешность педагога ДОО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7. - 2009. - 236 с. : ил. – Из содерж.: Структура психологической компетентности воспитателя дошкольного образовательного учреждения / М. А. Тишкевич. (1672623 - ХР-ООЭ ; 1672624 - ХР-ООЭ)
74.105кр ; C30 Семья и воспитательно-образовательный процесс : материалы Регион. науч.-практ. конф., 22-24 дек. 2008 г. : [в 2 т. / редкол.: А. А. Смага (отв. ред.) и др.]. - Мурманск : Мурм. гос. пед. ун- т, 2009.Т. 1. - 242 с. : ил., табл. - Библиогр. в конце ст. и в подстроч. примеч. – Из содерж.: Проблема психологической компетентности воспитателей дошкольных образовательных учреждений / М. А. Тишкевич. - С. 44-48. (1679081 - ХР-ООЭ ; 1679082 - ХР-ООЭ)
Статьи
Андрющенко, Д. В. Повышение психологической компетентности руководителей дошкольных образовательных учреждений в условиях группового взаимодействия : [опыт проведения семинаров по психологии для рук. дошк. учреждений в Психол.-мед.-социал. центре "Малыш", Москва] / Д. В. Андрющенко, И. А. Логинова // Психологическая наука и образование. - 2001. - № 1. - С. 107-110.
Богославец, Л. Г. Шаги к успешной деятельности: сопровождение успешности педагога дошкольного образования / Л. Г. Богославец, А. А. Майер // Дошкольная педагогика. - 2008. - № 5. - С. 40-42.
Калашникова, М. Б. Формирование психологической компетентности педагогов / М. Б. Калашникова // Педагогика. - 2009. - № 2. - С. 55-60. - Библиогр.: с. 60 (5 назв.).
Миленко, В. Я все сумею! : ориентация педагогов на успех в проф. деятельности / В. Миленко, В. Гавва // Дошкольное воспитание. - 2011. - № 3. - С. 108-115 : ил.
Павлова, С. Будущий воспитатель: рефлексия профессионального образа : [пед. успешность] / С. Павлова // Дошкольное воспитание. - 2014. - № 4. - С. 98-102. - Библиогр.: с. 102 (8 назв.).
Электронные ресурсы (с текстами документов можно поработать в залах каталогов и электронных ресурсов на 3-м этаже библиотеки)
Богдан, Н. Н. Технология успеха [Электронный ресурс] : учеб. пособие / Богдан Н. Н., Климова Т. В., Климова Э. Н. – Электрон . дан. – Новосибирск : Изд-во СибАГС, 2013. – 113 с. – Из содерж.: 1. Эволюция взглядов на феномен успешности человека в социуме. – С. 9-30 ; 2. Успех как научная категория. – С. 31-55. – Режим доступа: http://elibrary.ru/, регламентир. (25.03.2016).
Башинова, С. Н. Психологическая компетентность воспитателей в профессиональной деятельности [Электронный ресурс] / Башинова С. Н., Латыпова Р. И. // Сборники конференций НИЦ Социосфера. – Электрон. дан. - 2011. - № 22. - С. 286-288. – Режим доступа: http://elibrary.ru/, регламентир. (24.03.2016).
Лазаренко, Л. А. Психологическая компетентность как детерминанта профессиональной успешности преподавателя высшей школы [Электронный ресурс] : дис. ... канд. психол. наук : 19.00.07 / Лазаренко Лариса Анатольевна ; [место защиты: Сев.-Кавказ. гос. техн. ун-т]. – Электрон. дан. - Ставрополь, 2008. - 187 с. : ил. – Режим доступа: http://sigla.rsl.ru/, регламентир. (24.03.2016).
Тишкевич, М. А. Психологические задачи как средство развития компетентности студентов – будущих воспитателей дошкольных образовательных учреждений [Электронный ресурс] / Тишкевич М. А. // Психология и педагогика: методика и проблемы практического применения. – Электрон. дан. - 2008. - № 4. - С. 111-115. – Режим доступа: http://elibrary.ru/, регламентир. (24.03.2016).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Варданян, Ю. В. Модель вузовской образовательной системы становления психологической компетентности педагога : [сущность и содерж. психол. компетентности педагога как важнейшего компонента профессионализма] / Ю. В. Варданян, Т. А. Кильмяшкина // Психология в вузе : науч.-метод. журн. - 2008. - № 2. - C. 5-16. - Библиогр. в конце ст.
Личностная готовность в условиях учебной, профессиональной и спортивной деятельности : междунар. сб. науч. ст. / Деп. образования и науки Ханты-Манс. авт. округа - Югры, Сургут. гос. пед. ун-т ; [редкол.: Яковлев Б. П. (отв. ред.) и др.]. - Сургут : Сургут. гос. пед. ун-т, 2005. - 250 с. : ил., табл. - Библиогр. в конце ст. – Из содерж.: Теоретические подходы к пониманию сущности и структуры психологической компетентности учителя / В. В. Гагай, С. В. Мансурова.
От проблем подготовки современного педагога к его профессиональной успешности : материалы Междунар. науч.-практ. конф., посвящ. столетию ПГСГА, Самара, 30-31 марта 2011 г. / [редкол.: Н. Г. Кочетова (науч. ред.) и др.]. - Самара : Изд-во ПГСГА, 2011. - 255 с. : ил. - Библиогр. в конце докл. – Из содерж.: Формирование психологической компетентности как основа профессиональной подготовки будущих педагогов / С. В. Зюзина. - С. 113-118.
Практические семинары для педагогов / Изд-во "Учитель" ; авт.-сост. С. В. Терпигорьева. - Волгоград : Учитель, 2009. - (В помощь психологу ДОУ).Вып. 2 : Психологическая компетентность воспитателей. - 143 с. - Библиогр.: с. 141-142 (22 назв.).
Проблемы подготовки бакалавров профессионального обучения : сб. науч. тр. / М-во образования и науки Рос. Федерации, Федер. гос. бюджет. образоват. учреждение высш. проф. образования "Челяб. гос. пед. ун-т"; [под ред. Е. А. Гнатышиной и др.]. - Челябинск : Изд-во Челяб. гос. пед. ун-та, 2014. - 228 с. : ил. - Библиогр. в конце ст. – Из содерж.: Формирование психологической компетентности как фактора профессиональной успешности / Литке С. Г. – С. 132-135.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2026-11-05T06:50:06+03:00</dcterms:created>
  <dcterms:modified xsi:type="dcterms:W3CDTF">2026-11-05T06:50:06+03:00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