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№8190 (Мурманская область) от 18 апреля 2016
</w:t>
      </w:r>
    </w:p>
    <w:p>
      <w:pPr/>
      <w:r>
        <w:rPr/>
        <w:t xml:space="preserve">Тема: Деловые качества акушерки. Ключевое слово "эмпатия". Спасибо
Здравствуйте, 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88я723; О-77 Островская, И. В. Психология : учеб. для мед. училищ и колледжей : [для сред. проф. образования по специальности 060101.52 "Лечеб. дело", 060102.52 "Акушер. дело", 060301.51 "Фармация", 060501.52 "Сестр. дело"] / И. В. Островская. - 2-е изд., испр. – Москва : ГЭОТАР-Медиа, 2013. - 475 с. (1730932 - МЕД)
88я723; П30 Петрова, Н. Н. Психология для медицинских специальностей : [учеб. для студентов образоват. учреждений сред. проф. образования] / Н. Н. Петрова. - 4-е изд., стер. – Москва : Академия, 2008. - 318 с. : ил., табл. - (Среднее профессиональное образование)(Учебник). (1667057 - МЕД 1667902 - МЕД)
Статьи
Богачева, Е. В. Профессионально важные качества медицинских сестер / Е. В. Богачева  // Среднее профессиональное образование. - 2011. - № 7. - С. 65-67.
Вартапетян, В. Л. Проблема профилактики «эмоционального выгорания» у среднего медицинского персонала ЛПУ / В. Л. Варпетян, А. С. Ситникова // Главная медицинская сестра. - 2007. - № 5. - С. 75-80.
Гвоздецкая, Е. А. "Эмоциональное выгорание" у медицинских сестер / Е. А. Гвоздецкая, Е. А. Майорова // Специалист. - 2008. - № 10. - С. 23-24.
Касатикова, Н. В. Способность к милосердию как профессиональное качество будущих медсестер / Н. В. Касатикова // Медицинская сестра. - 2011. - № 3. - С. 23-24.
Марчук, Н. П. Профессиональная подготовка медсестер и акушерок родовспомогательных учреждений и формирование симптомов "эмоционального выгорания" / Н. П. Марчук, Е. Н. Фомичева // Медицинская сестра. - 2007. - № 7. - С. 32-35.
Профессиональная деформация личности у медсестер разных профилей / Л. В. Димитрова [и др.] // Медицинская сестра. - 2014. - № 1. - С. 50-53.
Электронные ресурсы
Генералова, Г. Е. Социальная составляющая профессиональной роли акушерки [Электронный ресурс] : дис. ... канд. мед. наук : 14.00.52 / Генералова Галина Евгеньевна ; [место защиты: ГОУВПО "Волгогр. гос. мед. ун-т"]. - Электрон. дан. - Волгоград, 2006. - 140 с. – Режим доступа: http://sigla.rsl.ru, регламентир. (18.04.2016).
Жданова, Л. Г. Особенности проявлений эмпатии у медицинских работников [Электронный ресурс] / Жданова Л. Г., Арнгольд С. А. // Азимут научных исследований: педагогика и психология. - Электрон. дан. - 2014. - № 3. - С. 37-40. – Режим доступа: http://elibrary.ru, регламентир. (18.04.2016).
Кухтова, Н. В. Проявление эмпатии у медицинских сестер  [Электронный ресурс] / Кухтова Н. В. // Веснік Магілёўскага дзяржаўнага ўніверсітэта імя А.А. Куляшова. Сер.: Псіхолага-педагагічныя навукі: педагогіка, псіхалогія, методыка. - Электрон. дан. - 2011. - № 2 (38). - С. 14-20. – Режим доступа: http://elibrary.ru, регламентир. (18.04.2016).
Следующую статью можно также заказать из фондов других библиотек страны:
Комолкина, О. И.  Психологические особенности эмпатии как профессионально-важного качества личности медицинской сестры / Комолкина О. И. // Вестник Иркутского государственного технического университета. - 2006. - № 4-2 (28). - С. 153-155.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2026-11-05T06:35:38+03:00</dcterms:created>
  <dcterms:modified xsi:type="dcterms:W3CDTF">2026-11-05T06:35:38+03:00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