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№8196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печатной графики Ковалева Н.Н.?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85.143(2)кр ; К56 Ковалев, Н. Н. Живопись, 1983-2003 / Н. Ковалев. - Москва : Граница, 2006. - [72] с. : цв. ил. (1642447 - ХР 1642448 – ИСК)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Волог. обл. картин. галерея, 2005. - 32 с. : в основ. ил. – Из содреж.: Пестрый зонтик, Озерко / Ковалев Н. Н.  (Ф-1636838 – ХР)
85.143(2)кр ; П82 Пространство : Николай Ковалев, Никита Духно, Николай Завертайло, Дмитрий Малышев, Валерий Василевский : [каталог / группа "Пространство" ; авт. текста и сост. Н. Ковалев]. - Мурманск : Радица, 1999. - [12] с. : ил. ; 14х19 см. (Бр-1 - ХР-ООЭ)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Ковалев Николай Николаевич. – С. 48.-50. (В-1635923 - ХР В-1636218 – ХР)
85.103(2)кр ; Х98 Художники Мурмана, 1965-2015 : к 50-летию Мурм. отд-ния Всерос. твор.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Ковалев Николай Николаевич. – С. 62-63.(Ф-1759977 - ХР-ООЭ Ф-1759978 - ХР-ООЭ Ф-1759979 - ХР- ООЭ)
63.3(2Рос-4Му)я72кр ; У84 Утков, П. Ю. Кольский Север: история и культура : учеб.-нагляд. пособие для учащихся нач. кл. шк. Мурм. обл. / П. Ю. Утков, П. В. Федоров ; Ком. по образованию администрации Мурм. обл., Мурм. обл. ин-т повышения квалификации работников образования ; [фот. Ю. Н. Чернопятова]. - Мурманск : Пазори, 2002. - 75 с. : ил., фот. – Из содерж.: Ковалев Н. Н. Праздник Севера. 1976. Цветная литография. - С. 13. Ф-1608157 - ХР-Обяз.экз. Ф-1608158 - ХР)
С уважением, главный библиограф отдела краеведения О. Н.Фролова.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