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№8242 (Московская область) от 7 мая 2016
</w:t>
      </w:r>
    </w:p>
    <w:p>
      <w:pPr/>
      <w:r>
        <w:rPr/>
        <w:t xml:space="preserve">Здравствуйте, мне нужна литература для научно-исследовательской работы по теме "Въездной и внутренний туризм в северных регионах европейской части России"
Добрый день,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26.890(2Рос-4Мур)кр; А61 "Аметист Терского берега, исторические аспекты и возможность создания туристического кластера геологических и других достопримечательностей Терского района" (27 мая  2012 ; Умба, Мурм. обл.) : межрегион. конф.  2012 г.  - [Умба, Мурм. обл. : б. и., 2012]. - 44 с.: цв. ил., портр.  (1759765 - ХР-ООЭ)
65.433кр; Г91 Грушенко, Э. Б. Туризм на Европейском Севере России и в Западной Арктике / Э. Б. Грушенко, А. М. Васильев. – Апатиты : Изд-во Кол. науч. центра РАН, 2013. - 90 с. : ил., табл.  (1736971 - ХР-ООЭ ; 1736972 - ХР-ООЭ ; 1736973 - ХР-ООЭ)
78.58 ; К90 Культура. Туризм. Информация: взаимовлияние для устойчивого развития = Culture. Tourism. Information: coordinated actions for sustainable development : материалы междунар. конф. Баренцева Евро-Аркт. региона, Архангельск, 29 июня-1 июля 2005 г. / [сост. И. П. Тикунова ; ред. Т. Г. Лиханина]. - Архангельск : Гос. учреждение культуры "Арханг. обл. науч. б-ка", 2005. – 297 с. + 1 электрон. опт. диск. – Из содерж.: Культура Русского Севера: выбор стратегии / Г. Я. Лаптева. - С. 20-27. (1639734 - ХР ; 1643133 – ХР)
26.890(235.1); П99 500 мест Русского Севера, которые нужно увидеть : путеводитель / [авт.-сост. А. В. Хотенов]. – Москва : Мартин, 2013. - 464 с. : ил.  (М-1726138 - ХР)
86.372.24-6; Р89 Русский Север: от Соловков до Валаама : [история древнейших сев. обителей России: туристам и паломникам] / сост. А. Андреев, С. Шумов. – Москва : Алгоритм, 2007. - 398 с. : ил. (1653458 - ХР ; 1653459 - АБ)
75.812.6(2Рос-4Мур)кр;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ХР-ООЭ)
65.433 ; М24 Management of rural tourism in Russia / A. D. Chudnovsky [et al.]. - Москва : КноРус медиа, 2013. - 142 c. (1756336 – ИНО)
65.433 ; T84 Trends and issues in global tourism / ed by R. Conrady, M. Buck,. - Berlin : Springer, 2008. - 220 p. (И-18365 – ИНО)
Статьи
Коми - родина каменных идолов // Путешествие по России. - 2011. - № 1/2. - С. 30-31.
Мельник, И. Доморощенный туризм / И. Мельник // Эксперт. Северо-запад. - 2013. - № 40. - С. 9-12.
Электронные ресурсы
Жукова, Т. Е. О целесообразности создания туристических комплексов на Севере России [Электронный ресурс] / Жукова Т. Е., Жуков П. В. // Наука, образование и экспериментальное проектирование : тез. докл. междун. науч.-практ. конф.  – Электрон. дан. - Москва,  2014. - С. 444-445. - Режим доступа: http://elibrary.ru, регламентир. (10.05.2016).
Кусков,  А. С. Культурные ландшафты как ресурс туристского развития Русского Севера [Электронный ресурс] / Кусков А. С. // Исторические, философские, политические и юридические науки, культурология и искусствоведение. Вопросы теории и практики. -  Электрон. дан. - 2012. - № 3/1. - С. 109-111. - Режим доступа: http://elibrary.ru, регламентир. (10.05.2016).
Лысанов,  Н. Тотьма - город музеев и мореходов [Электронный ресурс] / Лысанов Н. // Самоуправление. – Электрон. дан. - 2011. - № 11. - С. 42-43. - Режим доступа: http://elibrary.ru, регламентир. (10.05.2016).
Pashkevich, A. Making Russian Arctic accessible for tourists: analysis of the institutional barriers [Electronic resource] / A. Pashkevich // Polar Geography. - Electronic data. – 2014. – Vol. 37, № 2. – p. 137-156. - Mode of access: http://www.tandfonline.com, регламентир. (07.05.2016).
Статьи, оглавления и фрагменты из книг можно также заказать из фондов других библиотек страны:
Туристско-рекреационный потенциал, проблемы и перспективы развития арктического туризма России / Хаснулин В. И. [и др.] // В мире научных открытий.  - 2015. - № 11.5 (71). - С. 1864-1872.
Шадрина, О. Н. Спортивный и экстремальный туризм на Европейском Севере (к вопросу о  современных тенденциях и направлениях в развитии внутреннего и въездного туризма) / Шадрина О. Н. //  Роль туризма в устойчивом развитии Русского Севера : тр. всерос. науч.-практ. конф. Петрозаводск, 21-22 нояб. 2014 г. – Петрозаводск, 2015. - С. 106-119.
См. ответы на запросы №№  3148, 3674, 6878, 7564 в архиве выполненных справок «Виртуального библиографа» и №№  1099, 8364, 21212 ВСС КОРУНБ.
С уважением, Кочергина Л. Г., гл. библиограф отдела литературы на иностранных языках ; Данилова М. М., гл.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