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№8322 (Мурманск) от 23 мая 2016
</w:t>
      </w:r>
    </w:p>
    <w:p>
      <w:pPr/>
      <w:r>
        <w:rPr/>
        <w:t xml:space="preserve">Здравствуйте, Уважаемые работники библиотеки! пользуясь вашим опытом не могли бы Вы подобрать мне список литературы  для дипломной работы на тему : "Развитие связной монологической речи у детей старшего дошкольного возраста с общим недоразвитием речи в процессе обучения творческому рассказыванию." за последние 3 года. 15%  источников могут быть старше! Примерно 30 источников. Спасибо огромное за помощь!!!
Здравствуйте, Анастасия. 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 Предлагаем Вам библиографический список:
Книги
74.105 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– Из содерж.: Конспект интегрированного детско-родительского занятия "Творческое рассказывание" : (для детей 6-7 лет с ОНР) / Т. А. Гареева, Е. И. Цыганова. - С. 160-163. (1752146 – ЧЗ)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Развитие связной речи у детей старшего дошкольного возраста с ОНР / Новикова М. В. – С. 25-28.
Статьи
Барменкова, Т. Д. Обучение пересказу текста детей с ОНР на подгрупповых занятиях / Т. Д. Барменкова // Логопедия сегодня. - 2010. - № 3 (июль-сент.). - С. 57-62. - Библиогр.: с. 62 (12 назв.).
Глотова, И. В. Обучение дошкольников с общим недоразвитием речи творческому рассказыванию / И. В. Глотова // Коррекционная педагогика. - 2011. - № 2/3 (март-июнь). - С. 52-55. - Библиогр.: с. 55 (4 назв.).
Гуськова, А. А. К нам весна шагает : [сост. рассказа по опор. словам дошкольниками с ОНР] / А. А.Гуськова // Ребенок в детском саду. - 2014. - № 1. - С. 18-21.
Сингаевская, О. В. Развитие связной речи дошкольников / О. В. Сингаевская, А. В. Соболева // Логопедия сегодня. - 2011. - № 2 (апр.-июнь). - С. 26-30 : рис. - Библиогр.: с. 30 (7 назв.).
Филиппова, А. В. Использование нетрадиционных методов работы при обучении творческому рассказу детей с ОНР / А. В. Филиппова // Логопедия. - 2014. - № 4 (6) (окт.-дек.). - С. 67-71. - Библиогр.: с. 71 (7 назв.).
Электронные ресурсы (с текстами документов можно поработать в залах каталогов и электронных ресурсов на 3-м этаже библиотеки)
Астахова, О. С. Развитие связной речи детей старшего дошкольного возраста с ОНР в процессе подготовки к школьному обучению [Электронный ресурс] / Астахова О. С., Борисова Е. А. // Обучение и воспитание: методики и практика. - 2015. - № 23. - С. 108-112. – Режим доступа: http://elibrary.ru/, регламентир. (23.05.2016).
Глазунова, К. Е. Формирование связной монологической речи старших дошкольников с общим недоразвитием речи на примере описания сюжетной картины [Электронный ресурс] / Глазунова К. Е., Гармаш В. К. // Материалы 65-й научно-практической конференции преподавателей и студентов Министерство образования и науки Российской Федерации. – Благовещенск, 2015. - С. 74-78. – Режим доступа: http://elibrary.ru/, регламентир. (23.05.2016).
Привалова, С. Е. Обучению творческому рассказыванию детей дошкольного возраста в ДОУ [Электронный ресурс] / Привалова С. Е. // Филологическое образование в период детства. - 2014. - Т. 21. - С. 88-94. – Режим доступа: http://elibrary.ru/, регламентир. (23.05.2016).
См. ответы на запросы № 4869 в архиве выполненных справок «Виртуального библиографа» и №№ 5117, 6984, 12445, 18841, 21165 ВСС КОРУНБ.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- Мурманск : МГОУНБ, 2015. - 22 с. – Режим доступа: http://opac.mgounb.ru/opacg/archive/doshk_ODH.doc, свобод. (23.05.2016).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специальной педагогики : сб. науч. тр. / Междунар. пед. акад., Моск. гос. обл. ун-т, Фак. повышения квалификации преподавателей ; под ред. Симонова В. П. - Москва : Изд-во МГОУ, 2013. - 111 с. : ил., табл. - (Образование в XXI веке). - Библиогр. в конце ст. – Из содерж.: Развитие связного монологического высказывания у детей старшего дошкольного возраста с общим недоразвитием речи / Л. С. Лобацевич. - С. 71-80.
Гуманизация общего и специального образования в современных условиях: перспективы и достижения : материалы Второй Всерос. науч.-практ. конф., 13-14 сент. 2012 г. / [гл. ред.: Д. М. Маллаев]. - Москва : Парнас, 2013. - 170 с. : ил. - Библиогр. в конце ст. – Из содерж.: Особенности работы по обучению рассказыванию детей дошкольного возраста с ОНР / С. С. - Г. Гасанова. - С. 117-122.
Интегративные процессы в образовании и медицине - 2015 : сб. науч. тр. / Рос. акад. естеств. наук [и др.; науч. ред.: Иванов В. А.]. - Курск : ЮМЭКС, 2015.Т. 4. - 115 с. : ил. - Библиогр. в конце ст. – Из содерж.: К вопросу формирования связной монологической речи у детей с ОНР старшего дошкольного возраста / Ворошилова О. Л., Россинская И. А. - С. 24-28.
Лысакова, А. Н. Алгоритм работы по подготовке детей с ОНР к составлению творческого рассказа по аналогии / А. Н. Лысакова // Логопед : науч.-метод. журн. - 2013. - № 7. - С. 30-35. - Библиогр. в конце ст.
Омельченко, Л. В. Обучение дошкольников составлению творческого рассказа / Л. В. Омельченко // Логопед. - 2013. - № 10. - С. 22-32 : табл. - (Мастер-класс) (Новые формы работы). - Библиогр.: с. 31-32 (10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2026-10-09T13:55:40+03:00</dcterms:created>
  <dcterms:modified xsi:type="dcterms:W3CDTF">2026-10-09T13:55:40+03:00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