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№8415 (Мурманск) от 21 июня 2016
</w:t>
      </w:r>
    </w:p>
    <w:p>
      <w:pPr/>
      <w:r>
        <w:rPr/>
        <w:t xml:space="preserve">Здравствуйте, уточните, пожалуйста, даты проведения Петсамо-Киркенесской операции со ссылкой на достоверный источник.
Здравствуйте, Ольга.
Петсамо-Киркенесская операция началась 7 октября 1944 г., закончилась 29 октября 1944 г.
Источник:
63.3(2)622я2; В27 Великая Отечественная война : 1941–1945 : энциклопедия / гл. ред. М. М. Козлов. – Москва, 1985. – С. 557–558. (Ф-1217137)
С уважением, Глухов Н.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2026-11-05T05:34:10+03:00</dcterms:created>
  <dcterms:modified xsi:type="dcterms:W3CDTF">2026-11-05T05:34:10+03:00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