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№8424 (Мурманск) от 22 июня 2016
</w:t>
      </w:r>
    </w:p>
    <w:p>
      <w:pPr/>
      <w:r>
        <w:rPr/>
        <w:t xml:space="preserve">Здравствуйте, прошу предоставить библиографический список книг по теме "Организация использования электронных информационных ресурсов в библиотеке". 
Документы не должны быть старше 5 лет.
Здравствуйте, Николай. Предлагаем Вам библиографический список:
Книги
78.023; Н84 Носырева, М. В. Профессионально-ориентированные сетевые информационные ресурсы в образовательной среде библиотек региона : учеб.-метод. пособие / М. В. Носырева. – Москва : Литера, 2011. - 189 с. : ил. - (Серия Современная библиотека). (1714679 - НМО 1714680 - НМО)
78.347.8; К65 Координация и стандартизация в области создания и использования национальных информационных ресурсов : сб. науч. тр. = Coordination and standardization in the sphere of creation and use of national information resource / [Президент. б-ка им. Б. Н. Ельцина ; науч. ред. Е. Д. Жабко]. - Санкт-Петербург : Президент. б-ка, 2012. - 318 с. : ил. - (Сборники Президентской библиотеки) (Серия "Электронная библиотека"). (1732668 - НМО)
78.347.8я43; Ф79 Формирование и использование электронных ресурсов библиотек России : материалы Ежегод. совещания рук. федер. и центр. регион. б-к России (Москва, 23-24 окт. 2012 г.) / [Рос. гос. б-ка ; сост. Е. А. Иванова]. – Москва : Пашков дом, 2013. - 93 с. (1733051 - НМО 1733052 - НМО 1749814 - НМО)
78.348; С56 Современные технологии интеграции информационных ресурсов : сб. науч. тр. / [науч. ред. Е. Д. Жабко ; редкол.: К. Н. Княгинин и др.]. - Санкт-Петербург : Президент. б-ка им. Б. Н. Ельцина, 2011. - 305 с. : ил., табл., схемы. - (Сборники Президентской библиотеки имени Б. Н. Ельцина. Серия "Электронная библиотека"). (1705675 - НМО)
С уважением, Глухов Н.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2026-11-05T05:33:59+03:00</dcterms:created>
  <dcterms:modified xsi:type="dcterms:W3CDTF">2026-11-05T05:33:59+03:00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