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№8465 (Мурманская область) от 29 июля 2016
</w:t>
      </w:r>
    </w:p>
    <w:p>
      <w:pPr/>
      <w:r>
        <w:rPr/>
        <w:t xml:space="preserve">Наличие в фонде библиотеки книги : Крулехт Н.В. Взаимосвязь средств трудового во
спитания в педагогическом процессе.-СПб ,1998. Заранее благодарны!
Здравствуйте. К сожалению, интересующего Вас издания нет в фондах нашей библиотеки.
Есть статьи:
Крулехт, М. Инновационные программы дошкольного образования : науч.-метод. и организац. методы их реализации / М. Крулехт // Дошкольное воспитание. - 2003. - № 5. - С.74-79 : ил.
Крулехт, М. О программе "Детство" / М. Крулехт // Дошкольное воспитание. - 2004. - № 5. - С. 21-28.
Крулехт, М. "Мастерская Умелкина" : ребенок познает предмет. мир, приобщается к труду / М. Крулехт // Дошкольное воспитание. - 2006. - № 1. - С. 47-51.
Крулехт, М. Ребенок познает предметный мир / М. Крулехт // Дошкольное воспитание. - 2007. - № 1. - С. 45-47.
В электронном каталоге Российской национальной библиотеки был найден автореферат:
Крулехт, Мария Вадимовна. Взаимосвязь средств трудового воспитания как условие успешного формирования трудовой деятельности детей 4-5 лет : автореф. дис. ... канд. пед. наук : 13.00.01 / М. В. Крулехт ; Ленингр. гос. пед. ин-т им. А. И. Герцена. - Ленинград, 1985. - 16 с. : ил. - Библиогр.: с. 16.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2026-11-05T05:24:37+03:00</dcterms:created>
  <dcterms:modified xsi:type="dcterms:W3CDTF">2026-11-05T05:24:37+03:00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