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№8476 (Мурманск) от 10 августа 2016
</w:t>
      </w:r>
    </w:p>
    <w:p>
      <w:pPr/>
      <w:r>
        <w:rPr/>
        <w:t xml:space="preserve">Осложнения в передней стенке живота после экстренной аппендэктомии
Здравствуйте, Вера. Предлагаем Вам список литературы:
Книги
54.574.4; Ж44 Жебровский, В. В. Осложнения в хирургии живота : рук. для врачей / В. В. Жебровский. – Москва : Мед. информ. агентство, 2006. - 445 с. : ил. (1646505 - МЕД)
54.574; К56 Ковалев, А. И. Стратегия и тактика неотложной абдоминальной хирургии / А. И. Ковалев. – Москва : БИНОМ. Лаб. знаний, 2011. - 360 с. (Ф-1716321 - МЕД)
54.5я723; К56 Ковалев, А. И. Хирургия : учеб. для мед. училищ и колледжей : [для студентов учреждений сред. проф. образования, обучающихся по специальности 060101.52 "Лечеб. дело" по МДК.02.02 "Лечение больных хирург. профиля"] / А. И. Ковалев. – Москва : ГЭОТАР-Медиа, 2013. - 567 с. (1720943 - МЕД)
617.434.5; Н69 Нифантьев, О. Е. Острый аппендицит : вопр. и ответы / О. Е. Нифантьев. – Красноярск : Изд-во Краснояр. ун-та, 1986. - 162 с. - (Острый живот). (1285371 - МЕД)
617.438-082; С45 Скрипниченко, Д. Ф. Неотложная хирургия брюшной полости / Д. Ф. Скрипниченко. – Киев : Здоров'я, 1966. - 267 с. : ил. - (Библиотека практического врача). (30186 - МЕД-м  548658 - ХР)
54.574.653; Ф76 Фомин, С. А. Диагностика и лечение острого аппендицита : [учеб. пособие для системы послевуз. и доп. проф. образования врачей] / С. А. Фомин. - Ростов-на-Дону : Феникс, 2013. - 123 с. : ил. - (Серия "Медицина") (Высшее медицинское образование). (1731554 - МЕД)
Статьи
Васильев, А. Ф. Осложнения лапароскопической аппендэктомии / Васильев А. Ф., Братчиков Е. В., Березницкий А. П. // Эндоскопическая хирургия. - 2006. - Т. 12, № 2. - С. 27.
Профилактика и лечение гнойно-воспалительных осложнений после аппендэктомии / А. Е. Борисов [и др.] // Вестн. хирургии им. И .И. Грекова. - 2004. - № 4. - С. 53-55.
Электронные ресурсы (с текстами документов можно поработать в залах каталогов и электронных ресурсов на 3-м этаже библиотеки)
Николаев, Н. Е. Роль эндогенной инфекции в развитиии гнойно-септических осложнений после аппендэктомии [Электронный ресурс] / Николаев Н. Е. // Здравоохранение (Минск). - 2013. - № 12. - С. 2-4. – Режим доступа: http://elibrary.ru, регламентир. (10.08.2016)
Чарышкин, А. Л. Проблемы диагностики и лечения острого аппендицита [Электронный ресурс] / Чарышкин А. Л., Яковлев С. А. // Ульяновский медико-биологический журнал. -  2015. - № 1. - С. 92-100. - Режим доступа: http://elibrary.ru, регламентир. (10.08.2016)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2026-11-05T05:18:07+03:00</dcterms:created>
  <dcterms:modified xsi:type="dcterms:W3CDTF">2026-11-05T05:18:07+03:00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