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№8533 (Мурманск) от 19 сентября 2016
</w:t>
      </w:r>
    </w:p>
    <w:p>
      <w:pPr/>
      <w:r>
        <w:rPr/>
        <w:t xml:space="preserve">Здравствуйте, подберите, пожалуйста литературу по теме "Религиозные конфессии Мурманской области в 1990-е годы". Заранее спасибо
Здравствуйте, Ольга. Предлагаем Вам библиографический список:
Книга
87.178.4 ; П78 Проблемы духовного обновления общества : (материалы науч.-практ. конф. в г. Мурманске 17-18 янв. 1991 г.). – Москва : [б. и.], 1991. - 303 с. – Из содерж.: О состоянии и некоторых новых тенденциях в деятельности религиозных конфессий в Мурманской области / Н. С. Коваленко. – С. 240-242. (1450854 - ХР ; 1450855 - ХР ; 1450856 - ХР ; 1592458 - ХР)
Статьи
Андреассен, Н. Растут как грибы, но не все приживаются / Н. Андреассен // Мурманский вестник. - 1999. - 15 мая - С. 4.
Вишневский, П. ... Воистину воскрес : о христиан. конфессиях в Мурманске / П. Вишневский // Мурманский вестник. - 1997. - 12 апр. - С. 2.
Елизарова, И. Все "дороги" ведут к храмам / И. Елизарова // Полярная правда. - 2000. - 22 июня. - С. 1, 3.
Каргина, И. Г. О динамике развития христианских конфессий / И. Г. Каргина // Социологические исследования. - 1998. - № 6 - С. 111-118.
Кисенко, В. "Аум Синрике" у нас не задержалось, но кто-то по ночам занимается гробокопательством : беседа с зав. отд. по связям с религиоз. об-ниями и гуманитар. помощи администрации Мурм. обл. / В. Кисенко ; зап. Д. Ищенко // Вечерний Мурманск. - 1995. - 19 мая. - С. 2-3.
Кисенко, В. Н. Назойливые визитеры : интервью с нач. отд. по связям с религиоз. об-ниями и гуманитар. помощи администрации Мурм. обл. / В. Н. Кисенко ; [вела] Н. Бабаскина // Вечерний Мурманск. - 1999. - 10 февр. - С. 4-5.
Кисенко, В. Н. Через дела их познайте их... : интервью с зав. отд. по связям с религиоз. об-ниями и гуманитар. помощи администрации Мурм. обл. / В. Н. Кисенко ; вела Н. Андреассен // Мурманский вестник. - 1996. - 1 июня. - С. 5.
Рыжов, М. Сектанты здесь пришлись не ко двору / М. Рыжов // Мурманский вестник. - 1998. - 16 мая. - С. 3.
Урбан, Л. Час в ученье или ночь в молитве? / Л. Урбан // Мурманский вестник. - 1996. - 21 мая. - С. 3.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2026-11-05T05:11:31+03:00</dcterms:created>
  <dcterms:modified xsi:type="dcterms:W3CDTF">2026-11-05T05:11:31+03:00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